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6789" w14:textId="1F598A9C" w:rsidR="003C212B" w:rsidRDefault="003C212B" w:rsidP="003C212B">
      <w:pPr>
        <w:pStyle w:val="Heading2"/>
      </w:pPr>
    </w:p>
    <w:p w14:paraId="2F23DC7F" w14:textId="055BAB8A" w:rsidR="00D6543B" w:rsidRPr="00781D6A" w:rsidRDefault="00975F41" w:rsidP="00D6543B">
      <w:pPr>
        <w:pStyle w:val="Heading1"/>
        <w:rPr>
          <w:rFonts w:ascii="Garamond" w:hAnsi="Garamond"/>
          <w:b/>
          <w:sz w:val="72"/>
          <w:szCs w:val="72"/>
        </w:rPr>
      </w:pPr>
      <w:r>
        <w:rPr>
          <w:rFonts w:ascii="Garamond" w:hAnsi="Garamond"/>
          <w:b/>
          <w:sz w:val="72"/>
          <w:szCs w:val="72"/>
        </w:rPr>
        <w:t>Roberts</w:t>
      </w:r>
      <w:r w:rsidR="00D6543B">
        <w:rPr>
          <w:rFonts w:ascii="Garamond" w:hAnsi="Garamond"/>
          <w:b/>
          <w:sz w:val="72"/>
          <w:szCs w:val="72"/>
        </w:rPr>
        <w:t xml:space="preserve"> Middle School Band</w:t>
      </w:r>
    </w:p>
    <w:p w14:paraId="0DCEB2EE" w14:textId="77777777" w:rsidR="00D6543B" w:rsidRPr="00781D6A" w:rsidRDefault="00D6543B" w:rsidP="00D6543B">
      <w:pPr>
        <w:pStyle w:val="Heading1"/>
        <w:rPr>
          <w:rFonts w:ascii="Garamond" w:hAnsi="Garamond"/>
          <w:b/>
          <w:sz w:val="72"/>
          <w:szCs w:val="72"/>
        </w:rPr>
      </w:pPr>
      <w:r w:rsidRPr="00781D6A">
        <w:rPr>
          <w:rFonts w:ascii="Garamond" w:hAnsi="Garamond"/>
          <w:b/>
          <w:sz w:val="72"/>
          <w:szCs w:val="72"/>
        </w:rPr>
        <w:t>Information Packet</w:t>
      </w:r>
      <w:r w:rsidR="006B00C8">
        <w:rPr>
          <w:rFonts w:ascii="Garamond" w:hAnsi="Garamond"/>
          <w:b/>
          <w:sz w:val="72"/>
          <w:szCs w:val="72"/>
        </w:rPr>
        <w:t>/Handbook</w:t>
      </w:r>
    </w:p>
    <w:p w14:paraId="4DB3102E" w14:textId="63BFDCE0" w:rsidR="00D6543B" w:rsidRDefault="00975F41" w:rsidP="00D6543B">
      <w:pPr>
        <w:pStyle w:val="Heading1"/>
        <w:rPr>
          <w:rFonts w:ascii="Garamond" w:hAnsi="Garamond"/>
          <w:b/>
          <w:sz w:val="40"/>
          <w:szCs w:val="40"/>
        </w:rPr>
      </w:pPr>
      <w:r>
        <w:rPr>
          <w:rFonts w:ascii="Garamond" w:hAnsi="Garamond"/>
          <w:b/>
          <w:sz w:val="72"/>
          <w:szCs w:val="72"/>
        </w:rPr>
        <w:t>2016-2017</w:t>
      </w:r>
    </w:p>
    <w:p w14:paraId="698085A2" w14:textId="28A3D357" w:rsidR="00D6543B" w:rsidRDefault="00D6543B" w:rsidP="003C212B">
      <w:pPr>
        <w:pStyle w:val="Title"/>
        <w:jc w:val="left"/>
        <w:rPr>
          <w:rFonts w:ascii="Manuscript" w:hAnsi="Manuscript"/>
          <w:sz w:val="44"/>
          <w:szCs w:val="44"/>
        </w:rPr>
      </w:pPr>
    </w:p>
    <w:p w14:paraId="1BB0BD04" w14:textId="77777777" w:rsidR="009D1C0C" w:rsidRDefault="009D1C0C" w:rsidP="003C212B">
      <w:pPr>
        <w:pStyle w:val="Title"/>
        <w:jc w:val="left"/>
        <w:rPr>
          <w:rFonts w:ascii="Manuscript" w:hAnsi="Manuscript"/>
          <w:sz w:val="44"/>
          <w:szCs w:val="44"/>
        </w:rPr>
      </w:pPr>
    </w:p>
    <w:p w14:paraId="41C1893F" w14:textId="77777777" w:rsidR="009D1C0C" w:rsidRPr="009D1C0C" w:rsidRDefault="009D1C0C" w:rsidP="009D1C0C">
      <w:pPr>
        <w:pStyle w:val="Heading1"/>
        <w:spacing w:line="276" w:lineRule="auto"/>
        <w:rPr>
          <w:rFonts w:ascii="Garamond" w:hAnsi="Garamond"/>
          <w:b/>
          <w:sz w:val="52"/>
          <w:szCs w:val="23"/>
        </w:rPr>
      </w:pPr>
      <w:r w:rsidRPr="009D1C0C">
        <w:rPr>
          <w:rFonts w:ascii="Garamond" w:hAnsi="Garamond"/>
          <w:b/>
          <w:sz w:val="52"/>
          <w:szCs w:val="23"/>
        </w:rPr>
        <w:t>Director:  Mr. Jim Lang</w:t>
      </w:r>
    </w:p>
    <w:p w14:paraId="1B36989D" w14:textId="77777777" w:rsidR="009D1C0C" w:rsidRDefault="009D1C0C" w:rsidP="009D1C0C"/>
    <w:p w14:paraId="188978E2" w14:textId="77777777" w:rsidR="009D1C0C" w:rsidRPr="009D1C0C" w:rsidRDefault="009D1C0C" w:rsidP="009D1C0C"/>
    <w:p w14:paraId="73D118E8" w14:textId="77777777" w:rsidR="009D1C0C" w:rsidRDefault="009D1C0C" w:rsidP="009D1C0C">
      <w:pPr>
        <w:spacing w:line="276" w:lineRule="auto"/>
        <w:rPr>
          <w:rFonts w:ascii="Helvetica" w:eastAsiaTheme="minorHAnsi" w:hAnsi="Helvetica" w:cs="Helvetica"/>
          <w:sz w:val="29"/>
          <w:szCs w:val="23"/>
        </w:rPr>
      </w:pPr>
    </w:p>
    <w:p w14:paraId="37B564CF" w14:textId="77777777" w:rsidR="009D1C0C" w:rsidRDefault="009D1C0C" w:rsidP="009D1C0C">
      <w:pPr>
        <w:spacing w:line="276" w:lineRule="auto"/>
        <w:rPr>
          <w:rFonts w:ascii="Helvetica" w:eastAsiaTheme="minorHAnsi" w:hAnsi="Helvetica" w:cs="Helvetica"/>
          <w:sz w:val="29"/>
          <w:szCs w:val="23"/>
        </w:rPr>
      </w:pPr>
    </w:p>
    <w:p w14:paraId="44E91BA9" w14:textId="77777777" w:rsidR="009D1C0C" w:rsidRDefault="009D1C0C" w:rsidP="009D1C0C">
      <w:pPr>
        <w:spacing w:line="276" w:lineRule="auto"/>
        <w:rPr>
          <w:rFonts w:ascii="Helvetica" w:eastAsiaTheme="minorHAnsi" w:hAnsi="Helvetica" w:cs="Helvetica"/>
          <w:sz w:val="29"/>
          <w:szCs w:val="23"/>
        </w:rPr>
      </w:pPr>
    </w:p>
    <w:p w14:paraId="3DD700A8" w14:textId="77777777" w:rsidR="009D1C0C" w:rsidRDefault="009D1C0C" w:rsidP="009D1C0C">
      <w:pPr>
        <w:spacing w:line="276" w:lineRule="auto"/>
        <w:rPr>
          <w:rFonts w:ascii="Helvetica" w:eastAsiaTheme="minorHAnsi" w:hAnsi="Helvetica" w:cs="Helvetica"/>
          <w:sz w:val="29"/>
          <w:szCs w:val="23"/>
        </w:rPr>
      </w:pPr>
    </w:p>
    <w:p w14:paraId="7C40F3D6" w14:textId="77777777" w:rsidR="009D1C0C" w:rsidRDefault="009D1C0C" w:rsidP="009D1C0C">
      <w:pPr>
        <w:spacing w:line="276" w:lineRule="auto"/>
        <w:rPr>
          <w:rFonts w:ascii="Helvetica" w:eastAsiaTheme="minorHAnsi" w:hAnsi="Helvetica" w:cs="Helvetica"/>
          <w:sz w:val="29"/>
          <w:szCs w:val="23"/>
        </w:rPr>
      </w:pPr>
    </w:p>
    <w:p w14:paraId="62D74B88" w14:textId="35B667ED" w:rsidR="009D1C0C" w:rsidRDefault="009D1C0C" w:rsidP="009D1C0C">
      <w:pPr>
        <w:spacing w:line="276" w:lineRule="auto"/>
        <w:rPr>
          <w:rFonts w:ascii="Helvetica" w:eastAsiaTheme="minorHAnsi" w:hAnsi="Helvetica" w:cs="Helvetica"/>
          <w:sz w:val="29"/>
          <w:szCs w:val="23"/>
        </w:rPr>
      </w:pPr>
    </w:p>
    <w:p w14:paraId="787984BB" w14:textId="32DAF880" w:rsidR="009D1C0C" w:rsidRDefault="009D1C0C" w:rsidP="009D1C0C">
      <w:pPr>
        <w:spacing w:line="276" w:lineRule="auto"/>
        <w:rPr>
          <w:rFonts w:ascii="Helvetica" w:eastAsiaTheme="minorHAnsi" w:hAnsi="Helvetica" w:cs="Helvetica"/>
          <w:sz w:val="29"/>
          <w:szCs w:val="23"/>
        </w:rPr>
      </w:pPr>
    </w:p>
    <w:p w14:paraId="5EEE2835" w14:textId="77777777" w:rsidR="009D1C0C" w:rsidRDefault="009D1C0C" w:rsidP="009D1C0C">
      <w:pPr>
        <w:spacing w:line="276" w:lineRule="auto"/>
        <w:rPr>
          <w:rFonts w:ascii="Helvetica" w:eastAsiaTheme="minorHAnsi" w:hAnsi="Helvetica" w:cs="Helvetica"/>
          <w:sz w:val="29"/>
          <w:szCs w:val="23"/>
        </w:rPr>
      </w:pPr>
    </w:p>
    <w:p w14:paraId="7189727C" w14:textId="77777777" w:rsidR="009D1C0C" w:rsidRDefault="009D1C0C" w:rsidP="009D1C0C">
      <w:pPr>
        <w:spacing w:line="276" w:lineRule="auto"/>
        <w:rPr>
          <w:rFonts w:ascii="Helvetica" w:eastAsiaTheme="minorHAnsi" w:hAnsi="Helvetica" w:cs="Helvetica"/>
          <w:sz w:val="29"/>
          <w:szCs w:val="23"/>
        </w:rPr>
      </w:pPr>
    </w:p>
    <w:p w14:paraId="40F9FB34" w14:textId="77777777" w:rsidR="009D1C0C" w:rsidRDefault="009D1C0C" w:rsidP="009D1C0C">
      <w:pPr>
        <w:spacing w:line="276" w:lineRule="auto"/>
        <w:rPr>
          <w:rFonts w:ascii="Helvetica" w:eastAsiaTheme="minorHAnsi" w:hAnsi="Helvetica" w:cs="Helvetica"/>
          <w:sz w:val="29"/>
          <w:szCs w:val="23"/>
        </w:rPr>
      </w:pPr>
    </w:p>
    <w:p w14:paraId="38BB19B1" w14:textId="710760BA" w:rsidR="009D1C0C" w:rsidRPr="009D1C0C" w:rsidRDefault="009D1C0C" w:rsidP="009D1C0C">
      <w:pPr>
        <w:spacing w:line="276" w:lineRule="auto"/>
        <w:rPr>
          <w:rFonts w:ascii="Helvetica" w:eastAsiaTheme="minorHAnsi" w:hAnsi="Helvetica" w:cs="Helvetica"/>
          <w:sz w:val="29"/>
          <w:szCs w:val="23"/>
        </w:rPr>
      </w:pPr>
      <w:r w:rsidRPr="009D1C0C">
        <w:rPr>
          <w:rFonts w:ascii="Helvetica" w:eastAsiaTheme="minorHAnsi" w:hAnsi="Helvetica" w:cs="Helvetica"/>
          <w:sz w:val="29"/>
          <w:szCs w:val="23"/>
        </w:rPr>
        <w:t xml:space="preserve">330-926-3809 x502441 </w:t>
      </w:r>
      <w:r w:rsidRPr="009D1C0C">
        <w:rPr>
          <w:rFonts w:ascii="Helvetica" w:eastAsiaTheme="minorHAnsi" w:hAnsi="Helvetica" w:cs="Helvetica"/>
          <w:sz w:val="29"/>
          <w:szCs w:val="23"/>
        </w:rPr>
        <w:br/>
      </w:r>
      <w:r w:rsidRPr="009D1C0C">
        <w:rPr>
          <w:rFonts w:asciiTheme="minorHAnsi" w:hAnsiTheme="minorHAnsi"/>
          <w:color w:val="000000"/>
          <w:sz w:val="32"/>
          <w:szCs w:val="23"/>
        </w:rPr>
        <w:t>cf_langj@cfalls.org</w:t>
      </w:r>
    </w:p>
    <w:p w14:paraId="7CD5730A" w14:textId="1718DE2F" w:rsidR="009D1C0C" w:rsidRPr="009D1C0C" w:rsidRDefault="009D1C0C" w:rsidP="009D1C0C">
      <w:pPr>
        <w:spacing w:line="276" w:lineRule="auto"/>
        <w:rPr>
          <w:rFonts w:asciiTheme="minorHAnsi" w:hAnsiTheme="minorHAnsi"/>
          <w:sz w:val="32"/>
          <w:szCs w:val="23"/>
        </w:rPr>
      </w:pPr>
      <w:r w:rsidRPr="009D1C0C">
        <w:rPr>
          <w:rFonts w:asciiTheme="minorHAnsi" w:hAnsiTheme="minorHAnsi"/>
          <w:sz w:val="32"/>
          <w:szCs w:val="23"/>
        </w:rPr>
        <w:t>www.cfbands.com</w:t>
      </w:r>
    </w:p>
    <w:p w14:paraId="23AB3B60" w14:textId="009E0A81" w:rsidR="009D1C0C" w:rsidRPr="009D1C0C" w:rsidRDefault="009D1C0C" w:rsidP="009D1C0C">
      <w:pPr>
        <w:spacing w:line="276" w:lineRule="auto"/>
        <w:rPr>
          <w:rFonts w:asciiTheme="minorHAnsi" w:hAnsiTheme="minorHAnsi"/>
          <w:sz w:val="32"/>
          <w:szCs w:val="23"/>
        </w:rPr>
      </w:pPr>
      <w:r w:rsidRPr="009D1C0C">
        <w:rPr>
          <w:rFonts w:asciiTheme="minorHAnsi" w:hAnsiTheme="minorHAnsi"/>
          <w:sz w:val="32"/>
          <w:szCs w:val="23"/>
        </w:rPr>
        <w:t>Remind 101: @robband6    @robband7    @robband8</w:t>
      </w:r>
    </w:p>
    <w:p w14:paraId="7B118559" w14:textId="79250169" w:rsidR="009D1C0C" w:rsidRPr="009D1C0C" w:rsidRDefault="009D1C0C" w:rsidP="009D1C0C">
      <w:pPr>
        <w:spacing w:line="276" w:lineRule="auto"/>
        <w:rPr>
          <w:rFonts w:asciiTheme="minorHAnsi" w:hAnsiTheme="minorHAnsi"/>
          <w:sz w:val="32"/>
          <w:szCs w:val="23"/>
        </w:rPr>
      </w:pPr>
      <w:r w:rsidRPr="009D1C0C">
        <w:rPr>
          <w:rFonts w:asciiTheme="minorHAnsi" w:hAnsiTheme="minorHAnsi"/>
          <w:sz w:val="32"/>
          <w:szCs w:val="23"/>
        </w:rPr>
        <w:t xml:space="preserve">Join the Roberts Bands Page on Facebook! </w:t>
      </w:r>
    </w:p>
    <w:p w14:paraId="665001EA" w14:textId="7C646E24" w:rsidR="009D1C0C" w:rsidRDefault="009D1C0C" w:rsidP="003C212B">
      <w:pPr>
        <w:pStyle w:val="Title"/>
        <w:jc w:val="left"/>
        <w:rPr>
          <w:rFonts w:ascii="Manuscript" w:hAnsi="Manuscript"/>
          <w:sz w:val="44"/>
          <w:szCs w:val="44"/>
        </w:rPr>
      </w:pPr>
    </w:p>
    <w:p w14:paraId="0293784A" w14:textId="01652755" w:rsidR="003C212B" w:rsidRDefault="003C212B" w:rsidP="003C212B">
      <w:pPr>
        <w:pStyle w:val="Title"/>
        <w:jc w:val="left"/>
        <w:rPr>
          <w:rFonts w:ascii="Manuscript" w:hAnsi="Manuscript"/>
          <w:sz w:val="44"/>
          <w:szCs w:val="44"/>
        </w:rPr>
      </w:pPr>
    </w:p>
    <w:p w14:paraId="6E7A5997" w14:textId="753A0C2A" w:rsidR="003C212B" w:rsidRDefault="003C212B" w:rsidP="003C212B">
      <w:pPr>
        <w:pStyle w:val="Title"/>
        <w:jc w:val="left"/>
        <w:rPr>
          <w:rFonts w:ascii="Manuscript" w:hAnsi="Manuscript"/>
          <w:sz w:val="44"/>
          <w:szCs w:val="44"/>
        </w:rPr>
      </w:pPr>
    </w:p>
    <w:p w14:paraId="66CBE43A" w14:textId="7DAE3D15" w:rsidR="003C212B" w:rsidRDefault="003C212B" w:rsidP="003C212B">
      <w:pPr>
        <w:pStyle w:val="Title"/>
        <w:rPr>
          <w:rFonts w:ascii="Garamond" w:hAnsi="Garamond"/>
          <w:sz w:val="36"/>
          <w:szCs w:val="36"/>
        </w:rPr>
      </w:pPr>
    </w:p>
    <w:p w14:paraId="153C01AD" w14:textId="0131D0FF" w:rsidR="003C212B" w:rsidRPr="00303974" w:rsidRDefault="003C212B" w:rsidP="003C212B">
      <w:pPr>
        <w:pStyle w:val="Heading1"/>
        <w:rPr>
          <w:rFonts w:asciiTheme="minorHAnsi" w:hAnsiTheme="minorHAnsi"/>
          <w:sz w:val="23"/>
          <w:szCs w:val="23"/>
        </w:rPr>
      </w:pPr>
      <w:r w:rsidRPr="00303974">
        <w:rPr>
          <w:rFonts w:asciiTheme="minorHAnsi" w:hAnsiTheme="minorHAnsi"/>
          <w:b/>
          <w:sz w:val="23"/>
          <w:szCs w:val="23"/>
        </w:rPr>
        <w:lastRenderedPageBreak/>
        <w:t>Welcome!</w:t>
      </w:r>
      <w:r w:rsidRPr="00303974">
        <w:rPr>
          <w:rFonts w:asciiTheme="minorHAnsi" w:hAnsiTheme="minorHAnsi"/>
          <w:sz w:val="23"/>
          <w:szCs w:val="23"/>
        </w:rPr>
        <w:t xml:space="preserve">  </w:t>
      </w:r>
      <w:r w:rsidR="00D6543B" w:rsidRPr="00303974">
        <w:rPr>
          <w:rFonts w:asciiTheme="minorHAnsi" w:hAnsiTheme="minorHAnsi"/>
          <w:sz w:val="23"/>
          <w:szCs w:val="23"/>
        </w:rPr>
        <w:t>You have made the excellent decision to be a</w:t>
      </w:r>
      <w:r w:rsidR="007235EE" w:rsidRPr="00303974">
        <w:rPr>
          <w:rFonts w:asciiTheme="minorHAnsi" w:hAnsiTheme="minorHAnsi"/>
          <w:sz w:val="23"/>
          <w:szCs w:val="23"/>
        </w:rPr>
        <w:t xml:space="preserve"> </w:t>
      </w:r>
      <w:r w:rsidR="00D6543B" w:rsidRPr="00303974">
        <w:rPr>
          <w:rFonts w:asciiTheme="minorHAnsi" w:hAnsiTheme="minorHAnsi"/>
          <w:sz w:val="23"/>
          <w:szCs w:val="23"/>
        </w:rPr>
        <w:t>part of the successful band program in the Cuyahoga Falls School District!</w:t>
      </w:r>
      <w:r w:rsidRPr="00303974">
        <w:rPr>
          <w:rFonts w:asciiTheme="minorHAnsi" w:hAnsiTheme="minorHAnsi"/>
          <w:sz w:val="23"/>
          <w:szCs w:val="23"/>
        </w:rPr>
        <w:t xml:space="preserve">  Through the instrumental music program you will be representing not only yourself but the band program, our school</w:t>
      </w:r>
      <w:r w:rsidR="007235EE" w:rsidRPr="00303974">
        <w:rPr>
          <w:rFonts w:asciiTheme="minorHAnsi" w:hAnsiTheme="minorHAnsi"/>
          <w:sz w:val="23"/>
          <w:szCs w:val="23"/>
        </w:rPr>
        <w:t>,</w:t>
      </w:r>
      <w:r w:rsidRPr="00303974">
        <w:rPr>
          <w:rFonts w:asciiTheme="minorHAnsi" w:hAnsiTheme="minorHAnsi"/>
          <w:sz w:val="23"/>
          <w:szCs w:val="23"/>
        </w:rPr>
        <w:t xml:space="preserve"> and our community.  Our goals for the year not only inclu</w:t>
      </w:r>
      <w:r w:rsidR="00975F41">
        <w:rPr>
          <w:rFonts w:asciiTheme="minorHAnsi" w:hAnsiTheme="minorHAnsi"/>
          <w:sz w:val="23"/>
          <w:szCs w:val="23"/>
        </w:rPr>
        <w:t>de achieving musical excellence</w:t>
      </w:r>
      <w:r w:rsidRPr="00303974">
        <w:rPr>
          <w:rFonts w:asciiTheme="minorHAnsi" w:hAnsiTheme="minorHAnsi"/>
          <w:sz w:val="23"/>
          <w:szCs w:val="23"/>
        </w:rPr>
        <w:t xml:space="preserve"> but striving consistently to do our personal best each day.</w:t>
      </w:r>
    </w:p>
    <w:p w14:paraId="3A18F7A1" w14:textId="77777777" w:rsidR="003C212B" w:rsidRPr="00303974" w:rsidRDefault="003C212B" w:rsidP="003C212B">
      <w:pPr>
        <w:pStyle w:val="Heading1"/>
        <w:rPr>
          <w:rFonts w:asciiTheme="minorHAnsi" w:hAnsiTheme="minorHAnsi"/>
          <w:sz w:val="23"/>
          <w:szCs w:val="23"/>
        </w:rPr>
      </w:pPr>
    </w:p>
    <w:p w14:paraId="6AE0B4A7" w14:textId="77777777" w:rsidR="003C212B" w:rsidRPr="00303974" w:rsidRDefault="003C212B" w:rsidP="003C212B">
      <w:pPr>
        <w:rPr>
          <w:rFonts w:asciiTheme="minorHAnsi" w:hAnsiTheme="minorHAnsi"/>
          <w:sz w:val="23"/>
          <w:szCs w:val="23"/>
        </w:rPr>
      </w:pPr>
    </w:p>
    <w:p w14:paraId="497F4A5A" w14:textId="77777777" w:rsidR="003C212B" w:rsidRPr="00303974" w:rsidRDefault="003C212B" w:rsidP="003C212B">
      <w:pPr>
        <w:pStyle w:val="Heading1"/>
        <w:rPr>
          <w:rFonts w:asciiTheme="minorHAnsi" w:hAnsiTheme="minorHAnsi"/>
          <w:b/>
          <w:sz w:val="23"/>
          <w:szCs w:val="23"/>
          <w:u w:val="single"/>
        </w:rPr>
      </w:pPr>
      <w:r w:rsidRPr="00303974">
        <w:rPr>
          <w:rFonts w:asciiTheme="minorHAnsi" w:hAnsiTheme="minorHAnsi"/>
          <w:b/>
          <w:sz w:val="23"/>
          <w:szCs w:val="23"/>
          <w:u w:val="single"/>
        </w:rPr>
        <w:t>Course Description and Objective</w:t>
      </w:r>
    </w:p>
    <w:p w14:paraId="335436E3" w14:textId="77777777" w:rsidR="003C212B" w:rsidRPr="00303974" w:rsidRDefault="003C212B" w:rsidP="003C212B">
      <w:p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Music education is a primary means by which an educational institution can transmit to</w:t>
      </w:r>
    </w:p>
    <w:p w14:paraId="40CA7449" w14:textId="77777777" w:rsidR="003C212B" w:rsidRPr="00303974" w:rsidRDefault="003C212B" w:rsidP="003C212B">
      <w:pPr>
        <w:autoSpaceDE w:val="0"/>
        <w:autoSpaceDN w:val="0"/>
        <w:adjustRightInd w:val="0"/>
        <w:rPr>
          <w:rFonts w:asciiTheme="minorHAnsi" w:hAnsiTheme="minorHAnsi" w:cs="Arial"/>
          <w:sz w:val="23"/>
          <w:szCs w:val="23"/>
        </w:rPr>
      </w:pPr>
      <w:proofErr w:type="gramStart"/>
      <w:r w:rsidRPr="00303974">
        <w:rPr>
          <w:rFonts w:asciiTheme="minorHAnsi" w:hAnsiTheme="minorHAnsi" w:cs="Arial"/>
          <w:sz w:val="23"/>
          <w:szCs w:val="23"/>
        </w:rPr>
        <w:t>students</w:t>
      </w:r>
      <w:proofErr w:type="gramEnd"/>
      <w:r w:rsidRPr="00303974">
        <w:rPr>
          <w:rFonts w:asciiTheme="minorHAnsi" w:hAnsiTheme="minorHAnsi" w:cs="Arial"/>
          <w:sz w:val="23"/>
          <w:szCs w:val="23"/>
        </w:rPr>
        <w:t xml:space="preserve"> the cultural heritage of society. Music transcends barriers of ethnic background, economic status, language, and even literacy in its power to reach the depths of the human soul. Experiences with music develop a student’s ability to make value judgments, to function logically as well as intuitively, and to utilize one’s innate creativity. Participation in performance organizations encourages initiative and leadership in the students, stimulates goal-oriented thought processes, creates an appreciation and respect for the efforts of others, and assists students to develop a sense of responsibility to </w:t>
      </w:r>
      <w:proofErr w:type="gramStart"/>
      <w:r w:rsidRPr="00303974">
        <w:rPr>
          <w:rFonts w:asciiTheme="minorHAnsi" w:hAnsiTheme="minorHAnsi" w:cs="Arial"/>
          <w:sz w:val="23"/>
          <w:szCs w:val="23"/>
        </w:rPr>
        <w:t>themselves</w:t>
      </w:r>
      <w:proofErr w:type="gramEnd"/>
      <w:r w:rsidRPr="00303974">
        <w:rPr>
          <w:rFonts w:asciiTheme="minorHAnsi" w:hAnsiTheme="minorHAnsi" w:cs="Arial"/>
          <w:sz w:val="23"/>
          <w:szCs w:val="23"/>
        </w:rPr>
        <w:t xml:space="preserve">, the organization, and in a broad sense, society. Few </w:t>
      </w:r>
      <w:r w:rsidR="00D6543B" w:rsidRPr="00303974">
        <w:rPr>
          <w:rFonts w:asciiTheme="minorHAnsi" w:hAnsiTheme="minorHAnsi" w:cs="Arial"/>
          <w:sz w:val="23"/>
          <w:szCs w:val="23"/>
        </w:rPr>
        <w:t>amateur</w:t>
      </w:r>
      <w:r w:rsidRPr="00303974">
        <w:rPr>
          <w:rFonts w:asciiTheme="minorHAnsi" w:hAnsiTheme="minorHAnsi" w:cs="Arial"/>
          <w:sz w:val="23"/>
          <w:szCs w:val="23"/>
        </w:rPr>
        <w:t xml:space="preserve"> musicians make music a career. However, the mental discipline and thought processes required in the study of music are applicable in all fields of endeavor.</w:t>
      </w:r>
    </w:p>
    <w:p w14:paraId="31DBFBD9" w14:textId="77777777" w:rsidR="003C212B" w:rsidRPr="00303974" w:rsidRDefault="003C212B" w:rsidP="003C212B">
      <w:pPr>
        <w:autoSpaceDE w:val="0"/>
        <w:autoSpaceDN w:val="0"/>
        <w:adjustRightInd w:val="0"/>
        <w:rPr>
          <w:rFonts w:asciiTheme="minorHAnsi" w:hAnsiTheme="minorHAnsi" w:cs="Arial"/>
          <w:sz w:val="23"/>
          <w:szCs w:val="23"/>
        </w:rPr>
      </w:pPr>
    </w:p>
    <w:p w14:paraId="5F5979D0" w14:textId="77777777" w:rsidR="003C212B" w:rsidRPr="00303974" w:rsidRDefault="003C212B" w:rsidP="003C212B">
      <w:pPr>
        <w:autoSpaceDE w:val="0"/>
        <w:autoSpaceDN w:val="0"/>
        <w:adjustRightInd w:val="0"/>
        <w:ind w:firstLine="360"/>
        <w:rPr>
          <w:rFonts w:asciiTheme="minorHAnsi" w:hAnsiTheme="minorHAnsi" w:cs="Arial,Bold"/>
          <w:bCs/>
          <w:i/>
          <w:sz w:val="23"/>
          <w:szCs w:val="23"/>
        </w:rPr>
      </w:pPr>
      <w:r w:rsidRPr="00303974">
        <w:rPr>
          <w:rFonts w:asciiTheme="minorHAnsi" w:hAnsiTheme="minorHAnsi" w:cs="Arial,Bold"/>
          <w:bCs/>
          <w:i/>
          <w:sz w:val="23"/>
          <w:szCs w:val="23"/>
        </w:rPr>
        <w:t>General Objectives</w:t>
      </w:r>
    </w:p>
    <w:p w14:paraId="06A3136E" w14:textId="77777777" w:rsidR="003C212B" w:rsidRPr="00303974" w:rsidRDefault="003C212B" w:rsidP="003C212B">
      <w:pPr>
        <w:pStyle w:val="ListBullet2"/>
        <w:rPr>
          <w:rFonts w:asciiTheme="minorHAnsi" w:hAnsiTheme="minorHAnsi"/>
          <w:sz w:val="23"/>
          <w:szCs w:val="23"/>
        </w:rPr>
      </w:pPr>
      <w:r w:rsidRPr="00303974">
        <w:rPr>
          <w:rFonts w:asciiTheme="minorHAnsi" w:hAnsiTheme="minorHAnsi"/>
          <w:sz w:val="23"/>
          <w:szCs w:val="23"/>
        </w:rPr>
        <w:t>To develop musical experiences that enhances students’ overall educational experiences.</w:t>
      </w:r>
    </w:p>
    <w:p w14:paraId="392D27E5" w14:textId="77777777" w:rsidR="003C212B" w:rsidRPr="00303974" w:rsidRDefault="003C212B" w:rsidP="003C212B">
      <w:pPr>
        <w:pStyle w:val="ListBullet2"/>
        <w:rPr>
          <w:rFonts w:asciiTheme="minorHAnsi" w:hAnsiTheme="minorHAnsi"/>
          <w:sz w:val="23"/>
          <w:szCs w:val="23"/>
        </w:rPr>
      </w:pPr>
      <w:r w:rsidRPr="00303974">
        <w:rPr>
          <w:rFonts w:asciiTheme="minorHAnsi" w:hAnsiTheme="minorHAnsi"/>
          <w:sz w:val="23"/>
          <w:szCs w:val="23"/>
        </w:rPr>
        <w:t>To provide a suitable background in music instruction for those students who elect to continue the study of music after graduation.</w:t>
      </w:r>
    </w:p>
    <w:p w14:paraId="14605A3B" w14:textId="77777777" w:rsidR="003C212B" w:rsidRPr="00303974" w:rsidRDefault="003C212B" w:rsidP="003C212B">
      <w:pPr>
        <w:pStyle w:val="ListBullet2"/>
        <w:rPr>
          <w:rFonts w:asciiTheme="minorHAnsi" w:hAnsiTheme="minorHAnsi"/>
          <w:sz w:val="23"/>
          <w:szCs w:val="23"/>
        </w:rPr>
      </w:pPr>
      <w:r w:rsidRPr="00303974">
        <w:rPr>
          <w:rFonts w:asciiTheme="minorHAnsi" w:hAnsiTheme="minorHAnsi"/>
          <w:sz w:val="23"/>
          <w:szCs w:val="23"/>
        </w:rPr>
        <w:t>To develop a life-long appreciation for music and continuation of musical activities.</w:t>
      </w:r>
    </w:p>
    <w:p w14:paraId="4F723B56" w14:textId="77777777" w:rsidR="003C212B" w:rsidRPr="00303974" w:rsidRDefault="003C212B" w:rsidP="003C212B">
      <w:pPr>
        <w:pStyle w:val="ListBullet2"/>
        <w:rPr>
          <w:rFonts w:asciiTheme="minorHAnsi" w:hAnsiTheme="minorHAnsi"/>
          <w:sz w:val="23"/>
          <w:szCs w:val="23"/>
        </w:rPr>
      </w:pPr>
      <w:r w:rsidRPr="00303974">
        <w:rPr>
          <w:rFonts w:asciiTheme="minorHAnsi" w:hAnsiTheme="minorHAnsi"/>
          <w:sz w:val="23"/>
          <w:szCs w:val="23"/>
        </w:rPr>
        <w:t xml:space="preserve">To develop performing organizations </w:t>
      </w:r>
      <w:proofErr w:type="gramStart"/>
      <w:r w:rsidRPr="00303974">
        <w:rPr>
          <w:rFonts w:asciiTheme="minorHAnsi" w:hAnsiTheme="minorHAnsi"/>
          <w:sz w:val="23"/>
          <w:szCs w:val="23"/>
        </w:rPr>
        <w:t>that are</w:t>
      </w:r>
      <w:proofErr w:type="gramEnd"/>
      <w:r w:rsidRPr="00303974">
        <w:rPr>
          <w:rFonts w:asciiTheme="minorHAnsi" w:hAnsiTheme="minorHAnsi"/>
          <w:sz w:val="23"/>
          <w:szCs w:val="23"/>
        </w:rPr>
        <w:t xml:space="preserve"> a source of pride for the individual, the school, and the community.</w:t>
      </w:r>
    </w:p>
    <w:p w14:paraId="6C5B2B08" w14:textId="77777777" w:rsidR="003C212B" w:rsidRPr="00303974" w:rsidRDefault="003C212B" w:rsidP="003C212B">
      <w:pPr>
        <w:pStyle w:val="Heading1"/>
        <w:rPr>
          <w:rFonts w:asciiTheme="minorHAnsi" w:hAnsiTheme="minorHAnsi"/>
          <w:sz w:val="23"/>
          <w:szCs w:val="23"/>
        </w:rPr>
      </w:pPr>
    </w:p>
    <w:p w14:paraId="008EB51E" w14:textId="07B11E67" w:rsidR="003C212B" w:rsidRPr="00303974" w:rsidRDefault="00D6543B" w:rsidP="003C212B">
      <w:pPr>
        <w:pStyle w:val="Heading1"/>
        <w:rPr>
          <w:rFonts w:asciiTheme="minorHAnsi" w:hAnsiTheme="minorHAnsi"/>
          <w:sz w:val="23"/>
          <w:szCs w:val="23"/>
        </w:rPr>
      </w:pPr>
      <w:r w:rsidRPr="00303974">
        <w:rPr>
          <w:rFonts w:asciiTheme="minorHAnsi" w:hAnsiTheme="minorHAnsi"/>
          <w:sz w:val="23"/>
          <w:szCs w:val="23"/>
        </w:rPr>
        <w:t xml:space="preserve">The bands at </w:t>
      </w:r>
      <w:r w:rsidR="00975F41">
        <w:rPr>
          <w:rFonts w:asciiTheme="minorHAnsi" w:hAnsiTheme="minorHAnsi"/>
          <w:sz w:val="23"/>
          <w:szCs w:val="23"/>
        </w:rPr>
        <w:t>Roberts</w:t>
      </w:r>
      <w:r w:rsidRPr="00303974">
        <w:rPr>
          <w:rFonts w:asciiTheme="minorHAnsi" w:hAnsiTheme="minorHAnsi"/>
          <w:sz w:val="23"/>
          <w:szCs w:val="23"/>
        </w:rPr>
        <w:t xml:space="preserve"> Middle School are divided by grade into three periods, making three middle school bands (6</w:t>
      </w:r>
      <w:r w:rsidRPr="00303974">
        <w:rPr>
          <w:rFonts w:asciiTheme="minorHAnsi" w:hAnsiTheme="minorHAnsi"/>
          <w:sz w:val="23"/>
          <w:szCs w:val="23"/>
          <w:vertAlign w:val="superscript"/>
        </w:rPr>
        <w:t>th</w:t>
      </w:r>
      <w:r w:rsidRPr="00303974">
        <w:rPr>
          <w:rFonts w:asciiTheme="minorHAnsi" w:hAnsiTheme="minorHAnsi"/>
          <w:sz w:val="23"/>
          <w:szCs w:val="23"/>
        </w:rPr>
        <w:t>, 7</w:t>
      </w:r>
      <w:r w:rsidRPr="00303974">
        <w:rPr>
          <w:rFonts w:asciiTheme="minorHAnsi" w:hAnsiTheme="minorHAnsi"/>
          <w:sz w:val="23"/>
          <w:szCs w:val="23"/>
          <w:vertAlign w:val="superscript"/>
        </w:rPr>
        <w:t>th</w:t>
      </w:r>
      <w:r w:rsidRPr="00303974">
        <w:rPr>
          <w:rFonts w:asciiTheme="minorHAnsi" w:hAnsiTheme="minorHAnsi"/>
          <w:sz w:val="23"/>
          <w:szCs w:val="23"/>
        </w:rPr>
        <w:t>, and 8</w:t>
      </w:r>
      <w:r w:rsidRPr="00303974">
        <w:rPr>
          <w:rFonts w:asciiTheme="minorHAnsi" w:hAnsiTheme="minorHAnsi"/>
          <w:sz w:val="23"/>
          <w:szCs w:val="23"/>
          <w:vertAlign w:val="superscript"/>
        </w:rPr>
        <w:t>th</w:t>
      </w:r>
      <w:r w:rsidRPr="00303974">
        <w:rPr>
          <w:rFonts w:asciiTheme="minorHAnsi" w:hAnsiTheme="minorHAnsi"/>
          <w:sz w:val="23"/>
          <w:szCs w:val="23"/>
        </w:rPr>
        <w:t xml:space="preserve"> grade)</w:t>
      </w:r>
      <w:r w:rsidR="003C212B" w:rsidRPr="00303974">
        <w:rPr>
          <w:rFonts w:asciiTheme="minorHAnsi" w:hAnsiTheme="minorHAnsi"/>
          <w:sz w:val="23"/>
          <w:szCs w:val="23"/>
        </w:rPr>
        <w:t xml:space="preserve">.  Students will perform a variety of musical selections in a number </w:t>
      </w:r>
      <w:r w:rsidRPr="00303974">
        <w:rPr>
          <w:rFonts w:asciiTheme="minorHAnsi" w:hAnsiTheme="minorHAnsi"/>
          <w:sz w:val="23"/>
          <w:szCs w:val="23"/>
        </w:rPr>
        <w:t xml:space="preserve">of </w:t>
      </w:r>
      <w:proofErr w:type="gramStart"/>
      <w:r w:rsidRPr="00303974">
        <w:rPr>
          <w:rFonts w:asciiTheme="minorHAnsi" w:hAnsiTheme="minorHAnsi"/>
          <w:sz w:val="23"/>
          <w:szCs w:val="23"/>
        </w:rPr>
        <w:t>performances</w:t>
      </w:r>
      <w:proofErr w:type="gramEnd"/>
      <w:r w:rsidRPr="00303974">
        <w:rPr>
          <w:rFonts w:asciiTheme="minorHAnsi" w:hAnsiTheme="minorHAnsi"/>
          <w:sz w:val="23"/>
          <w:szCs w:val="23"/>
        </w:rPr>
        <w:t>, including our Winter</w:t>
      </w:r>
      <w:r w:rsidR="003C212B" w:rsidRPr="00303974">
        <w:rPr>
          <w:rFonts w:asciiTheme="minorHAnsi" w:hAnsiTheme="minorHAnsi"/>
          <w:sz w:val="23"/>
          <w:szCs w:val="23"/>
        </w:rPr>
        <w:t xml:space="preserve"> Concert, the All-City Band Concert and the Spring Concert.  In addition, </w:t>
      </w:r>
      <w:r w:rsidRPr="00303974">
        <w:rPr>
          <w:rFonts w:asciiTheme="minorHAnsi" w:hAnsiTheme="minorHAnsi"/>
          <w:sz w:val="23"/>
          <w:szCs w:val="23"/>
        </w:rPr>
        <w:t>7</w:t>
      </w:r>
      <w:r w:rsidRPr="00303974">
        <w:rPr>
          <w:rFonts w:asciiTheme="minorHAnsi" w:hAnsiTheme="minorHAnsi"/>
          <w:sz w:val="23"/>
          <w:szCs w:val="23"/>
          <w:vertAlign w:val="superscript"/>
        </w:rPr>
        <w:t>th</w:t>
      </w:r>
      <w:r w:rsidRPr="00303974">
        <w:rPr>
          <w:rFonts w:asciiTheme="minorHAnsi" w:hAnsiTheme="minorHAnsi"/>
          <w:sz w:val="23"/>
          <w:szCs w:val="23"/>
        </w:rPr>
        <w:t xml:space="preserve"> and 8</w:t>
      </w:r>
      <w:r w:rsidRPr="00303974">
        <w:rPr>
          <w:rFonts w:asciiTheme="minorHAnsi" w:hAnsiTheme="minorHAnsi"/>
          <w:sz w:val="23"/>
          <w:szCs w:val="23"/>
          <w:vertAlign w:val="superscript"/>
        </w:rPr>
        <w:t>th</w:t>
      </w:r>
      <w:r w:rsidRPr="00303974">
        <w:rPr>
          <w:rFonts w:asciiTheme="minorHAnsi" w:hAnsiTheme="minorHAnsi"/>
          <w:sz w:val="23"/>
          <w:szCs w:val="23"/>
        </w:rPr>
        <w:t xml:space="preserve"> grade students </w:t>
      </w:r>
      <w:r w:rsidR="003C212B" w:rsidRPr="00303974">
        <w:rPr>
          <w:rFonts w:asciiTheme="minorHAnsi" w:hAnsiTheme="minorHAnsi"/>
          <w:sz w:val="23"/>
          <w:szCs w:val="23"/>
        </w:rPr>
        <w:t>will</w:t>
      </w:r>
      <w:r w:rsidRPr="00303974">
        <w:rPr>
          <w:rFonts w:asciiTheme="minorHAnsi" w:hAnsiTheme="minorHAnsi"/>
          <w:sz w:val="23"/>
          <w:szCs w:val="23"/>
        </w:rPr>
        <w:t xml:space="preserve"> have the opportunity to</w:t>
      </w:r>
      <w:r w:rsidR="003C212B" w:rsidRPr="00303974">
        <w:rPr>
          <w:rFonts w:asciiTheme="minorHAnsi" w:hAnsiTheme="minorHAnsi"/>
          <w:sz w:val="23"/>
          <w:szCs w:val="23"/>
        </w:rPr>
        <w:t xml:space="preserve"> participate in </w:t>
      </w:r>
      <w:r w:rsidR="00975F41">
        <w:rPr>
          <w:rFonts w:asciiTheme="minorHAnsi" w:hAnsiTheme="minorHAnsi"/>
          <w:sz w:val="23"/>
          <w:szCs w:val="23"/>
        </w:rPr>
        <w:t>multiple</w:t>
      </w:r>
      <w:r w:rsidR="003C212B" w:rsidRPr="00303974">
        <w:rPr>
          <w:rFonts w:asciiTheme="minorHAnsi" w:hAnsiTheme="minorHAnsi"/>
          <w:sz w:val="23"/>
          <w:szCs w:val="23"/>
        </w:rPr>
        <w:t xml:space="preserve"> adjudicated events that are sponsored by the Ohio Music Education Association.  These opportunities will present us with feedback about our performance and present new challenges as we strive for excellence.</w:t>
      </w:r>
    </w:p>
    <w:p w14:paraId="7DC6DFE4" w14:textId="77777777" w:rsidR="00D6543B" w:rsidRPr="00303974" w:rsidRDefault="00D6543B" w:rsidP="003C212B">
      <w:pPr>
        <w:pStyle w:val="Heading1"/>
        <w:rPr>
          <w:rFonts w:asciiTheme="minorHAnsi" w:hAnsiTheme="minorHAnsi"/>
          <w:sz w:val="23"/>
          <w:szCs w:val="23"/>
        </w:rPr>
      </w:pPr>
    </w:p>
    <w:p w14:paraId="51881D2C" w14:textId="77777777" w:rsidR="003C212B" w:rsidRPr="00303974" w:rsidRDefault="003C212B" w:rsidP="003C212B">
      <w:pPr>
        <w:rPr>
          <w:rFonts w:asciiTheme="minorHAnsi" w:hAnsiTheme="minorHAnsi"/>
          <w:sz w:val="23"/>
          <w:szCs w:val="23"/>
        </w:rPr>
      </w:pPr>
    </w:p>
    <w:p w14:paraId="6DD40337" w14:textId="77777777" w:rsidR="003C212B" w:rsidRPr="00303974" w:rsidRDefault="003C212B" w:rsidP="003C212B">
      <w:pPr>
        <w:rPr>
          <w:rFonts w:asciiTheme="minorHAnsi" w:hAnsiTheme="minorHAnsi"/>
          <w:sz w:val="23"/>
          <w:szCs w:val="23"/>
        </w:rPr>
      </w:pPr>
    </w:p>
    <w:p w14:paraId="798C33D6" w14:textId="77777777" w:rsidR="003C212B" w:rsidRPr="00303974" w:rsidRDefault="004C43A0" w:rsidP="003C212B">
      <w:pPr>
        <w:rPr>
          <w:rFonts w:asciiTheme="minorHAnsi" w:hAnsiTheme="minorHAnsi"/>
          <w:sz w:val="23"/>
          <w:szCs w:val="23"/>
        </w:rPr>
      </w:pPr>
      <w:r>
        <w:rPr>
          <w:rFonts w:asciiTheme="minorHAnsi" w:hAnsiTheme="minorHAnsi"/>
          <w:noProof/>
          <w:sz w:val="23"/>
          <w:szCs w:val="23"/>
        </w:rPr>
        <mc:AlternateContent>
          <mc:Choice Requires="wps">
            <w:drawing>
              <wp:anchor distT="0" distB="0" distL="114300" distR="114300" simplePos="0" relativeHeight="251625472" behindDoc="0" locked="0" layoutInCell="1" allowOverlap="1" wp14:anchorId="7BCD92BD" wp14:editId="188356B9">
                <wp:simplePos x="0" y="0"/>
                <wp:positionH relativeFrom="column">
                  <wp:posOffset>-257175</wp:posOffset>
                </wp:positionH>
                <wp:positionV relativeFrom="paragraph">
                  <wp:posOffset>38100</wp:posOffset>
                </wp:positionV>
                <wp:extent cx="6838950" cy="14287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8EDB" w14:textId="77777777" w:rsidR="00B77A04" w:rsidRDefault="00B77A04" w:rsidP="003C21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CD92BD" id="_x0000_t202" coordsize="21600,21600" o:spt="202" path="m,l,21600r21600,l21600,xe">
                <v:stroke joinstyle="miter"/>
                <v:path gradientshapeok="t" o:connecttype="rect"/>
              </v:shapetype>
              <v:shape id="Text Box 14" o:spid="_x0000_s1026" type="#_x0000_t202" style="position:absolute;margin-left:-20.25pt;margin-top:3pt;width:538.5pt;height:1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hStAIAALw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" filled="f" stroked="f">
                <v:textbox>
                  <w:txbxContent>
                    <w:p w14:paraId="3CA38EDB" w14:textId="77777777" w:rsidR="00B77A04" w:rsidRDefault="00B77A04" w:rsidP="003C212B"/>
                  </w:txbxContent>
                </v:textbox>
              </v:shape>
            </w:pict>
          </mc:Fallback>
        </mc:AlternateContent>
      </w:r>
    </w:p>
    <w:p w14:paraId="12AD9773" w14:textId="77777777" w:rsidR="003C212B" w:rsidRPr="00303974" w:rsidRDefault="004C43A0" w:rsidP="003C212B">
      <w:pPr>
        <w:rPr>
          <w:rFonts w:asciiTheme="minorHAnsi" w:hAnsiTheme="minorHAnsi"/>
          <w:sz w:val="23"/>
          <w:szCs w:val="23"/>
        </w:rPr>
      </w:pPr>
      <w:r>
        <w:rPr>
          <w:rFonts w:asciiTheme="minorHAnsi" w:hAnsiTheme="minorHAnsi"/>
          <w:noProof/>
          <w:sz w:val="23"/>
          <w:szCs w:val="23"/>
        </w:rPr>
        <mc:AlternateContent>
          <mc:Choice Requires="wps">
            <w:drawing>
              <wp:anchor distT="0" distB="0" distL="114300" distR="114300" simplePos="0" relativeHeight="251622400" behindDoc="0" locked="0" layoutInCell="1" allowOverlap="1" wp14:anchorId="01A2A6A4" wp14:editId="57DF943B">
                <wp:simplePos x="0" y="0"/>
                <wp:positionH relativeFrom="column">
                  <wp:posOffset>571500</wp:posOffset>
                </wp:positionH>
                <wp:positionV relativeFrom="paragraph">
                  <wp:posOffset>127635</wp:posOffset>
                </wp:positionV>
                <wp:extent cx="5784215" cy="777240"/>
                <wp:effectExtent l="0" t="0" r="6985"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4D9EE" w14:textId="77777777" w:rsidR="00B77A04" w:rsidRDefault="00B77A04" w:rsidP="003C212B">
                            <w:r>
                              <w:rPr>
                                <w:noProof/>
                              </w:rPr>
                              <w:drawing>
                                <wp:inline distT="0" distB="0" distL="0" distR="0" wp14:anchorId="0B67B1D8" wp14:editId="241E6C5C">
                                  <wp:extent cx="5591175" cy="685800"/>
                                  <wp:effectExtent l="0" t="0" r="9525" b="0"/>
                                  <wp:docPr id="3" name="Picture 3" descr="en0043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00434_"/>
                                          <pic:cNvPicPr>
                                            <a:picLocks noChangeAspect="1" noChangeArrowheads="1"/>
                                          </pic:cNvPicPr>
                                        </pic:nvPicPr>
                                        <pic:blipFill>
                                          <a:blip r:embed="rId9">
                                            <a:grayscl/>
                                          </a:blip>
                                          <a:srcRect/>
                                          <a:stretch>
                                            <a:fillRect/>
                                          </a:stretch>
                                        </pic:blipFill>
                                        <pic:spPr bwMode="auto">
                                          <a:xfrm>
                                            <a:off x="0" y="0"/>
                                            <a:ext cx="5591175" cy="685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2A6A4" id="Text Box 13" o:spid="_x0000_s1027" type="#_x0000_t202" style="position:absolute;margin-left:45pt;margin-top:10.05pt;width:455.45pt;height:61.2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" stroked="f">
                <v:textbox style="mso-fit-shape-to-text:t">
                  <w:txbxContent>
                    <w:p w14:paraId="1024D9EE" w14:textId="77777777" w:rsidR="00B77A04" w:rsidRDefault="00B77A04" w:rsidP="003C212B">
                      <w:r>
                        <w:rPr>
                          <w:noProof/>
                        </w:rPr>
                        <w:drawing>
                          <wp:inline distT="0" distB="0" distL="0" distR="0" wp14:anchorId="0B67B1D8" wp14:editId="241E6C5C">
                            <wp:extent cx="5591175" cy="685800"/>
                            <wp:effectExtent l="0" t="0" r="9525" b="0"/>
                            <wp:docPr id="3" name="Picture 3" descr="en0043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00434_"/>
                                    <pic:cNvPicPr>
                                      <a:picLocks noChangeAspect="1" noChangeArrowheads="1"/>
                                    </pic:cNvPicPr>
                                  </pic:nvPicPr>
                                  <pic:blipFill>
                                    <a:blip r:embed="rId10">
                                      <a:grayscl/>
                                    </a:blip>
                                    <a:srcRect/>
                                    <a:stretch>
                                      <a:fillRect/>
                                    </a:stretch>
                                  </pic:blipFill>
                                  <pic:spPr bwMode="auto">
                                    <a:xfrm>
                                      <a:off x="0" y="0"/>
                                      <a:ext cx="5591175" cy="685800"/>
                                    </a:xfrm>
                                    <a:prstGeom prst="rect">
                                      <a:avLst/>
                                    </a:prstGeom>
                                    <a:noFill/>
                                    <a:ln w="9525">
                                      <a:noFill/>
                                      <a:miter lim="800000"/>
                                      <a:headEnd/>
                                      <a:tailEnd/>
                                    </a:ln>
                                  </pic:spPr>
                                </pic:pic>
                              </a:graphicData>
                            </a:graphic>
                          </wp:inline>
                        </w:drawing>
                      </w:r>
                    </w:p>
                  </w:txbxContent>
                </v:textbox>
              </v:shape>
            </w:pict>
          </mc:Fallback>
        </mc:AlternateContent>
      </w:r>
    </w:p>
    <w:p w14:paraId="2897D040" w14:textId="77777777" w:rsidR="003C212B" w:rsidRPr="00303974" w:rsidRDefault="003C212B" w:rsidP="003C212B">
      <w:pPr>
        <w:rPr>
          <w:rFonts w:asciiTheme="minorHAnsi" w:hAnsiTheme="minorHAnsi"/>
          <w:sz w:val="23"/>
          <w:szCs w:val="23"/>
        </w:rPr>
      </w:pPr>
    </w:p>
    <w:p w14:paraId="631CE6F0" w14:textId="77777777" w:rsidR="003C212B" w:rsidRPr="00303974" w:rsidRDefault="003C212B" w:rsidP="003C212B">
      <w:pPr>
        <w:rPr>
          <w:rFonts w:asciiTheme="minorHAnsi" w:hAnsiTheme="minorHAnsi"/>
          <w:sz w:val="23"/>
          <w:szCs w:val="23"/>
        </w:rPr>
      </w:pPr>
    </w:p>
    <w:p w14:paraId="66D46E29" w14:textId="77777777" w:rsidR="003C212B" w:rsidRPr="00303974" w:rsidRDefault="003C212B" w:rsidP="003C212B">
      <w:pPr>
        <w:rPr>
          <w:rFonts w:asciiTheme="minorHAnsi" w:hAnsiTheme="minorHAnsi"/>
          <w:sz w:val="23"/>
          <w:szCs w:val="23"/>
        </w:rPr>
      </w:pPr>
    </w:p>
    <w:p w14:paraId="7E930716" w14:textId="77777777" w:rsidR="003C212B" w:rsidRPr="00303974" w:rsidRDefault="003C212B" w:rsidP="003C212B">
      <w:pPr>
        <w:pStyle w:val="Heading2"/>
        <w:rPr>
          <w:rFonts w:asciiTheme="minorHAnsi" w:hAnsiTheme="minorHAnsi"/>
          <w:sz w:val="23"/>
          <w:szCs w:val="23"/>
        </w:rPr>
      </w:pPr>
    </w:p>
    <w:p w14:paraId="6983E248" w14:textId="77777777" w:rsidR="003C212B" w:rsidRPr="00303974" w:rsidRDefault="003C212B" w:rsidP="003C212B">
      <w:pPr>
        <w:rPr>
          <w:sz w:val="23"/>
          <w:szCs w:val="23"/>
        </w:rPr>
      </w:pPr>
    </w:p>
    <w:p w14:paraId="038CD7C6" w14:textId="77777777" w:rsidR="00303974" w:rsidRDefault="00303974" w:rsidP="003C212B">
      <w:pPr>
        <w:pStyle w:val="Heading2"/>
        <w:rPr>
          <w:rFonts w:asciiTheme="minorHAnsi" w:hAnsiTheme="minorHAnsi"/>
          <w:sz w:val="23"/>
          <w:szCs w:val="23"/>
          <w:u w:val="single"/>
        </w:rPr>
      </w:pPr>
    </w:p>
    <w:p w14:paraId="56FA168D" w14:textId="77777777" w:rsidR="009D1C0C" w:rsidRDefault="009D1C0C">
      <w:pPr>
        <w:spacing w:after="200" w:line="276" w:lineRule="auto"/>
        <w:rPr>
          <w:rFonts w:asciiTheme="minorHAnsi" w:hAnsiTheme="minorHAnsi"/>
          <w:b/>
          <w:sz w:val="23"/>
          <w:szCs w:val="23"/>
          <w:u w:val="single"/>
        </w:rPr>
      </w:pPr>
      <w:r>
        <w:rPr>
          <w:rFonts w:asciiTheme="minorHAnsi" w:hAnsiTheme="minorHAnsi"/>
          <w:sz w:val="23"/>
          <w:szCs w:val="23"/>
          <w:u w:val="single"/>
        </w:rPr>
        <w:br w:type="page"/>
      </w:r>
    </w:p>
    <w:p w14:paraId="4D3E84D2" w14:textId="4A05AE3C" w:rsidR="003C212B" w:rsidRPr="00303974" w:rsidRDefault="003C212B" w:rsidP="003C212B">
      <w:pPr>
        <w:pStyle w:val="Heading2"/>
        <w:rPr>
          <w:rFonts w:asciiTheme="minorHAnsi" w:hAnsiTheme="minorHAnsi"/>
          <w:sz w:val="23"/>
          <w:szCs w:val="23"/>
          <w:u w:val="single"/>
        </w:rPr>
      </w:pPr>
      <w:r w:rsidRPr="00303974">
        <w:rPr>
          <w:rFonts w:asciiTheme="minorHAnsi" w:hAnsiTheme="minorHAnsi"/>
          <w:sz w:val="23"/>
          <w:szCs w:val="23"/>
          <w:u w:val="single"/>
        </w:rPr>
        <w:lastRenderedPageBreak/>
        <w:t>Expectations for Rehearsal</w:t>
      </w:r>
    </w:p>
    <w:p w14:paraId="727A4779" w14:textId="77777777" w:rsidR="003C212B" w:rsidRPr="00303974" w:rsidRDefault="003C212B" w:rsidP="003C212B">
      <w:pPr>
        <w:autoSpaceDE w:val="0"/>
        <w:autoSpaceDN w:val="0"/>
        <w:adjustRightInd w:val="0"/>
        <w:ind w:left="360"/>
        <w:jc w:val="center"/>
        <w:rPr>
          <w:rFonts w:asciiTheme="minorHAnsi" w:hAnsiTheme="minorHAnsi" w:cs="Arial"/>
          <w:i/>
          <w:sz w:val="23"/>
          <w:szCs w:val="23"/>
        </w:rPr>
      </w:pPr>
      <w:r w:rsidRPr="00303974">
        <w:rPr>
          <w:rFonts w:asciiTheme="minorHAnsi" w:hAnsiTheme="minorHAnsi" w:cs="Arial"/>
          <w:i/>
          <w:sz w:val="23"/>
          <w:szCs w:val="23"/>
        </w:rPr>
        <w:t>The proper attitude during rehearsal affects the value of that rehearsal!</w:t>
      </w:r>
    </w:p>
    <w:p w14:paraId="5814EF55"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Be present and on time. You cannot reap the benefits of a rehearsal or rehearsal segment you miss. Don’t make plans that involve leaving rehearsal early or arriving late. Often some of the most important teaching in a rehearsal happens at those times.  Arrive early enough to be in place, with all necessary equipment and materials, BEFORE rehearsal starting time.</w:t>
      </w:r>
    </w:p>
    <w:p w14:paraId="362E6BD1"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 xml:space="preserve">Be actively and intently involved in the rehearsal.  Just “going through the motions” during rehearsal is as bad as not being there. </w:t>
      </w:r>
      <w:r w:rsidRPr="00303974">
        <w:rPr>
          <w:rFonts w:asciiTheme="minorHAnsi" w:hAnsiTheme="minorHAnsi" w:cs="Arial,Bold"/>
          <w:b/>
          <w:bCs/>
          <w:sz w:val="23"/>
          <w:szCs w:val="23"/>
        </w:rPr>
        <w:t>Always be thinking about your performance</w:t>
      </w:r>
      <w:r w:rsidRPr="00303974">
        <w:rPr>
          <w:rFonts w:asciiTheme="minorHAnsi" w:hAnsiTheme="minorHAnsi" w:cs="Arial"/>
          <w:sz w:val="23"/>
          <w:szCs w:val="23"/>
        </w:rPr>
        <w:t xml:space="preserve">. </w:t>
      </w:r>
    </w:p>
    <w:p w14:paraId="2DEB05E5"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Bold"/>
          <w:b/>
          <w:bCs/>
          <w:sz w:val="23"/>
          <w:szCs w:val="23"/>
        </w:rPr>
        <w:t>There is to be no unnecessary talking</w:t>
      </w:r>
      <w:r w:rsidRPr="00303974">
        <w:rPr>
          <w:rFonts w:asciiTheme="minorHAnsi" w:hAnsiTheme="minorHAnsi" w:cs="Arial"/>
          <w:sz w:val="23"/>
          <w:szCs w:val="23"/>
        </w:rPr>
        <w:t xml:space="preserve">.  Your only focus should be the objectives the ensemble is trying to achieve during that rehearsal. </w:t>
      </w:r>
    </w:p>
    <w:p w14:paraId="2C4DFB48"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Bold"/>
          <w:b/>
          <w:bCs/>
          <w:sz w:val="23"/>
          <w:szCs w:val="23"/>
        </w:rPr>
        <w:t>An instruction that has to be given twice robs the band of rehearsal time and focus</w:t>
      </w:r>
      <w:r w:rsidRPr="00303974">
        <w:rPr>
          <w:rFonts w:asciiTheme="minorHAnsi" w:hAnsiTheme="minorHAnsi" w:cs="Arial"/>
          <w:sz w:val="23"/>
          <w:szCs w:val="23"/>
        </w:rPr>
        <w:t>.  Don’t cheat us all because you are not paying attention.</w:t>
      </w:r>
    </w:p>
    <w:p w14:paraId="46ADD1DF"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Bold"/>
          <w:b/>
          <w:bCs/>
          <w:sz w:val="23"/>
          <w:szCs w:val="23"/>
        </w:rPr>
        <w:t>Be cooperative</w:t>
      </w:r>
      <w:r w:rsidRPr="00303974">
        <w:rPr>
          <w:rFonts w:asciiTheme="minorHAnsi" w:hAnsiTheme="minorHAnsi" w:cs="Arial"/>
          <w:sz w:val="23"/>
          <w:szCs w:val="23"/>
        </w:rPr>
        <w:t>. Even if you don’t understand the motivation for a rehearsal activity, have confidence that your director does and execute as you are asked.</w:t>
      </w:r>
    </w:p>
    <w:p w14:paraId="15593440"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Disrespect towards directors, teachers, and students will never make the band more successful.  A</w:t>
      </w:r>
      <w:r w:rsidRPr="00303974">
        <w:rPr>
          <w:rFonts w:asciiTheme="minorHAnsi" w:hAnsiTheme="minorHAnsi" w:cs="Arial,Bold"/>
          <w:b/>
          <w:bCs/>
          <w:sz w:val="23"/>
          <w:szCs w:val="23"/>
        </w:rPr>
        <w:t xml:space="preserve">ll students are expected to show the proper respect for their peers and teachers, </w:t>
      </w:r>
      <w:r w:rsidRPr="00303974">
        <w:rPr>
          <w:rFonts w:asciiTheme="minorHAnsi" w:hAnsiTheme="minorHAnsi" w:cs="Arial"/>
          <w:sz w:val="23"/>
          <w:szCs w:val="23"/>
        </w:rPr>
        <w:t>and avoid exhibiting disrespectful attitudes such as eye-rolling, pouting, talking back, being unsupportive of directors and teachers or in any way questioning any instruction or direction given.</w:t>
      </w:r>
    </w:p>
    <w:p w14:paraId="1A3645BB"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Bold"/>
          <w:b/>
          <w:bCs/>
          <w:sz w:val="23"/>
          <w:szCs w:val="23"/>
        </w:rPr>
        <w:t>Being negative in rehearsal is a sure way to lessen the effectiveness of that rehearsal</w:t>
      </w:r>
      <w:r w:rsidRPr="00303974">
        <w:rPr>
          <w:rFonts w:asciiTheme="minorHAnsi" w:hAnsiTheme="minorHAnsi" w:cs="Arial"/>
          <w:sz w:val="23"/>
          <w:szCs w:val="23"/>
        </w:rPr>
        <w:t xml:space="preserve">.  If you say things like “this will never work” there will probably be people around you that either believe what you say or are at least influenced by your opinion, and in either case they (like you) will be less productive.  If you are keeping someone else from achieving their objectives, the entire organization is losing ground.  Never be an obstacle to the success of others. </w:t>
      </w:r>
    </w:p>
    <w:p w14:paraId="2F1DDF8A"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 xml:space="preserve">Members are expected to give their utmost efforts during rehearsals in the pursuit of excellence in performance. </w:t>
      </w:r>
      <w:r w:rsidRPr="00303974">
        <w:rPr>
          <w:rFonts w:asciiTheme="minorHAnsi" w:hAnsiTheme="minorHAnsi" w:cs="Arial"/>
          <w:b/>
          <w:sz w:val="23"/>
          <w:szCs w:val="23"/>
        </w:rPr>
        <w:t>A</w:t>
      </w:r>
      <w:r w:rsidRPr="00303974">
        <w:rPr>
          <w:rFonts w:asciiTheme="minorHAnsi" w:hAnsiTheme="minorHAnsi" w:cs="Arial,Bold"/>
          <w:b/>
          <w:bCs/>
          <w:sz w:val="23"/>
          <w:szCs w:val="23"/>
        </w:rPr>
        <w:t>ny less is an insult to your peers, your directors, and yourself.</w:t>
      </w:r>
    </w:p>
    <w:p w14:paraId="28158B59"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Bold"/>
          <w:b/>
          <w:bCs/>
          <w:sz w:val="23"/>
          <w:szCs w:val="23"/>
        </w:rPr>
        <w:t>Offer encouragement to your peers, instead of criticism</w:t>
      </w:r>
      <w:r w:rsidRPr="00303974">
        <w:rPr>
          <w:rFonts w:asciiTheme="minorHAnsi" w:hAnsiTheme="minorHAnsi" w:cs="Arial"/>
          <w:sz w:val="23"/>
          <w:szCs w:val="23"/>
        </w:rPr>
        <w:t>. It takes a lot of pats on the back to erase the sting of a kick in the pants.</w:t>
      </w:r>
    </w:p>
    <w:p w14:paraId="5D8FA37B"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 xml:space="preserve">You can’t be effective in rehearsal if you are unprepared.  Know all music/work that is due to be worked on in rehearsal. </w:t>
      </w:r>
      <w:r w:rsidRPr="00303974">
        <w:rPr>
          <w:rFonts w:asciiTheme="minorHAnsi" w:hAnsiTheme="minorHAnsi" w:cs="Arial"/>
          <w:b/>
          <w:sz w:val="23"/>
          <w:szCs w:val="23"/>
        </w:rPr>
        <w:t>It is your responsibility to catch up should you miss a rehearsal</w:t>
      </w:r>
      <w:r w:rsidRPr="00303974">
        <w:rPr>
          <w:rFonts w:asciiTheme="minorHAnsi" w:hAnsiTheme="minorHAnsi" w:cs="Arial"/>
          <w:sz w:val="23"/>
          <w:szCs w:val="23"/>
        </w:rPr>
        <w:t>.  Have your materials organized - music, pencil, mutes, reeds - in order and readily available.</w:t>
      </w:r>
    </w:p>
    <w:p w14:paraId="6A7F90D4" w14:textId="77777777" w:rsidR="00064941"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Be certain your equipment is always in good working order.</w:t>
      </w:r>
    </w:p>
    <w:p w14:paraId="3AE40B7A" w14:textId="77777777" w:rsidR="003C212B" w:rsidRPr="00303974" w:rsidRDefault="00064941"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b/>
          <w:sz w:val="23"/>
          <w:szCs w:val="23"/>
        </w:rPr>
        <w:t>Making music is meant to be fun</w:t>
      </w:r>
      <w:r w:rsidR="007235EE" w:rsidRPr="00303974">
        <w:rPr>
          <w:rFonts w:asciiTheme="minorHAnsi" w:hAnsiTheme="minorHAnsi" w:cs="Arial"/>
          <w:b/>
          <w:sz w:val="23"/>
          <w:szCs w:val="23"/>
        </w:rPr>
        <w:t xml:space="preserve">. </w:t>
      </w:r>
      <w:r w:rsidR="007235EE" w:rsidRPr="00303974">
        <w:rPr>
          <w:rFonts w:asciiTheme="minorHAnsi" w:hAnsiTheme="minorHAnsi" w:cs="Arial"/>
          <w:sz w:val="23"/>
          <w:szCs w:val="23"/>
        </w:rPr>
        <w:t>K</w:t>
      </w:r>
      <w:r w:rsidRPr="00303974">
        <w:rPr>
          <w:rFonts w:asciiTheme="minorHAnsi" w:hAnsiTheme="minorHAnsi" w:cs="Arial"/>
          <w:sz w:val="23"/>
          <w:szCs w:val="23"/>
        </w:rPr>
        <w:t>eeping a good attitude and being prepared for rehearsal will allow the group to have fun making music with eac</w:t>
      </w:r>
      <w:r w:rsidR="007235EE" w:rsidRPr="00303974">
        <w:rPr>
          <w:rFonts w:asciiTheme="minorHAnsi" w:hAnsiTheme="minorHAnsi" w:cs="Arial"/>
          <w:sz w:val="23"/>
          <w:szCs w:val="23"/>
        </w:rPr>
        <w:t>h other. Those who do not do their</w:t>
      </w:r>
      <w:r w:rsidRPr="00303974">
        <w:rPr>
          <w:rFonts w:asciiTheme="minorHAnsi" w:hAnsiTheme="minorHAnsi" w:cs="Arial"/>
          <w:sz w:val="23"/>
          <w:szCs w:val="23"/>
        </w:rPr>
        <w:t xml:space="preserve"> part hold us back, restricting music that we might be able to encounter or new skills we can learn.</w:t>
      </w:r>
    </w:p>
    <w:p w14:paraId="599927D4" w14:textId="77777777" w:rsidR="003C212B" w:rsidRPr="00303974" w:rsidRDefault="003C212B" w:rsidP="003C212B">
      <w:pPr>
        <w:rPr>
          <w:rFonts w:asciiTheme="minorHAnsi" w:hAnsiTheme="minorHAnsi" w:cs="Arial"/>
          <w:sz w:val="23"/>
          <w:szCs w:val="23"/>
        </w:rPr>
      </w:pPr>
    </w:p>
    <w:p w14:paraId="6399C80E" w14:textId="74B6CBC0" w:rsidR="003C212B" w:rsidRPr="00303974" w:rsidRDefault="003C212B" w:rsidP="003C212B">
      <w:pPr>
        <w:autoSpaceDE w:val="0"/>
        <w:autoSpaceDN w:val="0"/>
        <w:adjustRightInd w:val="0"/>
        <w:rPr>
          <w:rFonts w:asciiTheme="minorHAnsi" w:hAnsiTheme="minorHAnsi" w:cs="Arial,Bold"/>
          <w:b/>
          <w:bCs/>
          <w:sz w:val="23"/>
          <w:szCs w:val="23"/>
        </w:rPr>
      </w:pPr>
      <w:r w:rsidRPr="00303974">
        <w:rPr>
          <w:rFonts w:asciiTheme="minorHAnsi" w:hAnsiTheme="minorHAnsi" w:cs="Arial,Bold"/>
          <w:b/>
          <w:bCs/>
          <w:sz w:val="23"/>
          <w:szCs w:val="23"/>
        </w:rPr>
        <w:t xml:space="preserve">The </w:t>
      </w:r>
      <w:r w:rsidR="00975F41">
        <w:rPr>
          <w:rFonts w:asciiTheme="minorHAnsi" w:hAnsiTheme="minorHAnsi" w:cs="Arial,Bold"/>
          <w:b/>
          <w:bCs/>
          <w:sz w:val="23"/>
          <w:szCs w:val="23"/>
        </w:rPr>
        <w:t>Roberts</w:t>
      </w:r>
      <w:r w:rsidR="00064941" w:rsidRPr="00303974">
        <w:rPr>
          <w:rFonts w:asciiTheme="minorHAnsi" w:hAnsiTheme="minorHAnsi" w:cs="Arial,Bold"/>
          <w:b/>
          <w:bCs/>
          <w:sz w:val="23"/>
          <w:szCs w:val="23"/>
        </w:rPr>
        <w:t xml:space="preserve"> Middle School Bands</w:t>
      </w:r>
      <w:r w:rsidRPr="00303974">
        <w:rPr>
          <w:rFonts w:asciiTheme="minorHAnsi" w:hAnsiTheme="minorHAnsi" w:cs="Arial,Bold"/>
          <w:b/>
          <w:bCs/>
          <w:sz w:val="23"/>
          <w:szCs w:val="23"/>
        </w:rPr>
        <w:t xml:space="preserve"> can only reach its highest level of success when each individual, each section, and each element are all at their highest possible effectiveness. It is the responsibility of each individual to do everything possible to reach that level and to do nothing that would keep themselves or others from reaching their goals.</w:t>
      </w:r>
    </w:p>
    <w:p w14:paraId="1D9CAB56" w14:textId="77777777" w:rsidR="003C212B" w:rsidRPr="00303974" w:rsidRDefault="004C43A0" w:rsidP="003C212B">
      <w:pPr>
        <w:pStyle w:val="Heading2"/>
        <w:rPr>
          <w:rFonts w:asciiTheme="minorHAnsi" w:hAnsiTheme="minorHAnsi"/>
          <w:sz w:val="23"/>
          <w:szCs w:val="23"/>
        </w:rPr>
      </w:pPr>
      <w:r>
        <w:rPr>
          <w:rFonts w:asciiTheme="minorHAnsi" w:hAnsiTheme="minorHAnsi" w:cs="Arial,Bold"/>
          <w:b w:val="0"/>
          <w:bCs/>
          <w:noProof/>
          <w:sz w:val="23"/>
          <w:szCs w:val="23"/>
        </w:rPr>
        <mc:AlternateContent>
          <mc:Choice Requires="wps">
            <w:drawing>
              <wp:anchor distT="0" distB="0" distL="114300" distR="114300" simplePos="0" relativeHeight="251626496" behindDoc="0" locked="0" layoutInCell="1" allowOverlap="1" wp14:anchorId="37466D2F" wp14:editId="23D76989">
                <wp:simplePos x="0" y="0"/>
                <wp:positionH relativeFrom="column">
                  <wp:posOffset>654685</wp:posOffset>
                </wp:positionH>
                <wp:positionV relativeFrom="paragraph">
                  <wp:posOffset>121920</wp:posOffset>
                </wp:positionV>
                <wp:extent cx="4941570" cy="1600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2DF25" w14:textId="77777777" w:rsidR="00B77A04" w:rsidRPr="00796210" w:rsidRDefault="00B77A04" w:rsidP="003C212B">
                            <w:pPr>
                              <w:rPr>
                                <w:rFonts w:ascii="Bradley Hand ITC" w:hAnsi="Bradley Hand ITC"/>
                                <w:b/>
                                <w:sz w:val="40"/>
                                <w:szCs w:val="40"/>
                              </w:rPr>
                            </w:pPr>
                            <w:r w:rsidRPr="00796210">
                              <w:rPr>
                                <w:rFonts w:ascii="Bradley Hand ITC" w:hAnsi="Bradley Hand ITC"/>
                                <w:b/>
                                <w:sz w:val="40"/>
                                <w:szCs w:val="40"/>
                              </w:rPr>
                              <w:t xml:space="preserve">When words leave off, music begins.  </w:t>
                            </w:r>
                          </w:p>
                          <w:p w14:paraId="33576FC6" w14:textId="77777777" w:rsidR="00B77A04" w:rsidRPr="00796210" w:rsidRDefault="00B77A04" w:rsidP="003C212B">
                            <w:pPr>
                              <w:ind w:left="3600" w:firstLine="720"/>
                              <w:rPr>
                                <w:rFonts w:ascii="Bradley Hand ITC" w:hAnsi="Bradley Hand ITC"/>
                                <w:b/>
                                <w:sz w:val="40"/>
                                <w:szCs w:val="40"/>
                              </w:rPr>
                            </w:pPr>
                            <w:r w:rsidRPr="00796210">
                              <w:rPr>
                                <w:rFonts w:ascii="Bradley Hand ITC" w:hAnsi="Bradley Hand ITC"/>
                                <w:b/>
                                <w:sz w:val="40"/>
                                <w:szCs w:val="40"/>
                              </w:rPr>
                              <w:t xml:space="preserve">    Heinrich Heine</w:t>
                            </w:r>
                          </w:p>
                          <w:p w14:paraId="3C67D6F9" w14:textId="77777777" w:rsidR="00B77A04" w:rsidRPr="00796210" w:rsidRDefault="00B77A04" w:rsidP="003C212B">
                            <w:pPr>
                              <w:rPr>
                                <w:rFonts w:ascii="Bradley Hand ITC" w:hAnsi="Bradley Hand ITC"/>
                                <w:b/>
                                <w:sz w:val="40"/>
                                <w:szCs w:val="40"/>
                              </w:rPr>
                            </w:pPr>
                          </w:p>
                          <w:p w14:paraId="76AED257" w14:textId="77777777" w:rsidR="00B77A04" w:rsidRPr="003D46E5" w:rsidRDefault="00B77A04" w:rsidP="003C212B">
                            <w:pPr>
                              <w:rPr>
                                <w:rFonts w:ascii="Manuscript" w:hAnsi="Manuscript"/>
                                <w:b/>
                                <w:sz w:val="40"/>
                                <w:szCs w:val="40"/>
                              </w:rPr>
                            </w:pPr>
                            <w:r>
                              <w:rPr>
                                <w:rFonts w:ascii="Bradley Hand ITC" w:hAnsi="Bradley Hand ITC"/>
                                <w:b/>
                                <w:noProof/>
                                <w:sz w:val="40"/>
                                <w:szCs w:val="40"/>
                              </w:rPr>
                              <w:drawing>
                                <wp:inline distT="0" distB="0" distL="0" distR="0" wp14:anchorId="3E2FC470" wp14:editId="498FCD4F">
                                  <wp:extent cx="4619625" cy="523875"/>
                                  <wp:effectExtent l="19050" t="0" r="9525" b="0"/>
                                  <wp:docPr id="16" name="Picture 6" descr="en009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00968_"/>
                                          <pic:cNvPicPr>
                                            <a:picLocks noChangeAspect="1" noChangeArrowheads="1"/>
                                          </pic:cNvPicPr>
                                        </pic:nvPicPr>
                                        <pic:blipFill>
                                          <a:blip r:embed="rId11">
                                            <a:grayscl/>
                                          </a:blip>
                                          <a:srcRect/>
                                          <a:stretch>
                                            <a:fillRect/>
                                          </a:stretch>
                                        </pic:blipFill>
                                        <pic:spPr bwMode="auto">
                                          <a:xfrm>
                                            <a:off x="0" y="0"/>
                                            <a:ext cx="4619625" cy="523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466D2F" id="Text Box 7" o:spid="_x0000_s1028" type="#_x0000_t202" style="position:absolute;margin-left:51.55pt;margin-top:9.6pt;width:389.1pt;height:12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ypgw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" stroked="f">
                <v:textbox>
                  <w:txbxContent>
                    <w:p w14:paraId="70A2DF25" w14:textId="77777777" w:rsidR="00B77A04" w:rsidRPr="00796210" w:rsidRDefault="00B77A04" w:rsidP="003C212B">
                      <w:pPr>
                        <w:rPr>
                          <w:rFonts w:ascii="Bradley Hand ITC" w:hAnsi="Bradley Hand ITC"/>
                          <w:b/>
                          <w:sz w:val="40"/>
                          <w:szCs w:val="40"/>
                        </w:rPr>
                      </w:pPr>
                      <w:r w:rsidRPr="00796210">
                        <w:rPr>
                          <w:rFonts w:ascii="Bradley Hand ITC" w:hAnsi="Bradley Hand ITC"/>
                          <w:b/>
                          <w:sz w:val="40"/>
                          <w:szCs w:val="40"/>
                        </w:rPr>
                        <w:t xml:space="preserve">When words leave off, music begins.  </w:t>
                      </w:r>
                    </w:p>
                    <w:p w14:paraId="33576FC6" w14:textId="77777777" w:rsidR="00B77A04" w:rsidRPr="00796210" w:rsidRDefault="00B77A04" w:rsidP="003C212B">
                      <w:pPr>
                        <w:ind w:left="3600" w:firstLine="720"/>
                        <w:rPr>
                          <w:rFonts w:ascii="Bradley Hand ITC" w:hAnsi="Bradley Hand ITC"/>
                          <w:b/>
                          <w:sz w:val="40"/>
                          <w:szCs w:val="40"/>
                        </w:rPr>
                      </w:pPr>
                      <w:r w:rsidRPr="00796210">
                        <w:rPr>
                          <w:rFonts w:ascii="Bradley Hand ITC" w:hAnsi="Bradley Hand ITC"/>
                          <w:b/>
                          <w:sz w:val="40"/>
                          <w:szCs w:val="40"/>
                        </w:rPr>
                        <w:t xml:space="preserve">    Heinrich Heine</w:t>
                      </w:r>
                    </w:p>
                    <w:p w14:paraId="3C67D6F9" w14:textId="77777777" w:rsidR="00B77A04" w:rsidRPr="00796210" w:rsidRDefault="00B77A04" w:rsidP="003C212B">
                      <w:pPr>
                        <w:rPr>
                          <w:rFonts w:ascii="Bradley Hand ITC" w:hAnsi="Bradley Hand ITC"/>
                          <w:b/>
                          <w:sz w:val="40"/>
                          <w:szCs w:val="40"/>
                        </w:rPr>
                      </w:pPr>
                    </w:p>
                    <w:p w14:paraId="76AED257" w14:textId="77777777" w:rsidR="00B77A04" w:rsidRPr="003D46E5" w:rsidRDefault="00B77A04" w:rsidP="003C212B">
                      <w:pPr>
                        <w:rPr>
                          <w:rFonts w:ascii="Manuscript" w:hAnsi="Manuscript"/>
                          <w:b/>
                          <w:sz w:val="40"/>
                          <w:szCs w:val="40"/>
                        </w:rPr>
                      </w:pPr>
                      <w:r>
                        <w:rPr>
                          <w:rFonts w:ascii="Bradley Hand ITC" w:hAnsi="Bradley Hand ITC"/>
                          <w:b/>
                          <w:noProof/>
                          <w:sz w:val="40"/>
                          <w:szCs w:val="40"/>
                        </w:rPr>
                        <w:drawing>
                          <wp:inline distT="0" distB="0" distL="0" distR="0" wp14:anchorId="3E2FC470" wp14:editId="498FCD4F">
                            <wp:extent cx="4619625" cy="523875"/>
                            <wp:effectExtent l="19050" t="0" r="9525" b="0"/>
                            <wp:docPr id="16" name="Picture 6" descr="en009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00968_"/>
                                    <pic:cNvPicPr>
                                      <a:picLocks noChangeAspect="1" noChangeArrowheads="1"/>
                                    </pic:cNvPicPr>
                                  </pic:nvPicPr>
                                  <pic:blipFill>
                                    <a:blip r:embed="rId12">
                                      <a:grayscl/>
                                    </a:blip>
                                    <a:srcRect/>
                                    <a:stretch>
                                      <a:fillRect/>
                                    </a:stretch>
                                  </pic:blipFill>
                                  <pic:spPr bwMode="auto">
                                    <a:xfrm>
                                      <a:off x="0" y="0"/>
                                      <a:ext cx="4619625" cy="523875"/>
                                    </a:xfrm>
                                    <a:prstGeom prst="rect">
                                      <a:avLst/>
                                    </a:prstGeom>
                                    <a:noFill/>
                                    <a:ln w="9525">
                                      <a:noFill/>
                                      <a:miter lim="800000"/>
                                      <a:headEnd/>
                                      <a:tailEnd/>
                                    </a:ln>
                                  </pic:spPr>
                                </pic:pic>
                              </a:graphicData>
                            </a:graphic>
                          </wp:inline>
                        </w:drawing>
                      </w:r>
                    </w:p>
                  </w:txbxContent>
                </v:textbox>
              </v:shape>
            </w:pict>
          </mc:Fallback>
        </mc:AlternateContent>
      </w:r>
    </w:p>
    <w:p w14:paraId="1E65CB73" w14:textId="77777777" w:rsidR="003C212B" w:rsidRPr="00303974" w:rsidRDefault="003C212B" w:rsidP="003C212B">
      <w:pPr>
        <w:rPr>
          <w:sz w:val="23"/>
          <w:szCs w:val="23"/>
        </w:rPr>
      </w:pPr>
    </w:p>
    <w:p w14:paraId="423AC003" w14:textId="77777777" w:rsidR="00303974" w:rsidRPr="00303974" w:rsidRDefault="003C212B" w:rsidP="00303974">
      <w:pPr>
        <w:rPr>
          <w:rFonts w:asciiTheme="minorHAnsi" w:hAnsiTheme="minorHAnsi"/>
          <w:sz w:val="23"/>
          <w:szCs w:val="23"/>
        </w:rPr>
      </w:pPr>
      <w:r w:rsidRPr="00303974">
        <w:rPr>
          <w:rFonts w:asciiTheme="minorHAnsi" w:hAnsiTheme="minorHAnsi"/>
          <w:sz w:val="23"/>
          <w:szCs w:val="23"/>
        </w:rPr>
        <w:t xml:space="preserve">  </w:t>
      </w:r>
    </w:p>
    <w:p w14:paraId="62E506A2" w14:textId="77777777" w:rsidR="004046E3" w:rsidRDefault="004046E3" w:rsidP="003C212B">
      <w:pPr>
        <w:pStyle w:val="Heading2"/>
        <w:rPr>
          <w:rFonts w:asciiTheme="minorHAnsi" w:hAnsiTheme="minorHAnsi"/>
          <w:sz w:val="23"/>
          <w:szCs w:val="23"/>
          <w:u w:val="single"/>
        </w:rPr>
      </w:pPr>
    </w:p>
    <w:p w14:paraId="534013F6" w14:textId="77777777" w:rsidR="009D1C0C" w:rsidRDefault="009D1C0C" w:rsidP="003C212B">
      <w:pPr>
        <w:pStyle w:val="Heading2"/>
        <w:rPr>
          <w:rFonts w:asciiTheme="minorHAnsi" w:hAnsiTheme="minorHAnsi"/>
          <w:sz w:val="28"/>
          <w:szCs w:val="23"/>
          <w:u w:val="single"/>
        </w:rPr>
      </w:pPr>
    </w:p>
    <w:p w14:paraId="073C6300" w14:textId="77777777" w:rsidR="003C212B" w:rsidRPr="00DB0A0C" w:rsidRDefault="003C212B" w:rsidP="003C212B">
      <w:pPr>
        <w:pStyle w:val="Heading2"/>
        <w:rPr>
          <w:rFonts w:asciiTheme="minorHAnsi" w:hAnsiTheme="minorHAnsi"/>
          <w:sz w:val="28"/>
          <w:szCs w:val="23"/>
          <w:u w:val="single"/>
        </w:rPr>
      </w:pPr>
      <w:r w:rsidRPr="00DB0A0C">
        <w:rPr>
          <w:rFonts w:asciiTheme="minorHAnsi" w:hAnsiTheme="minorHAnsi"/>
          <w:sz w:val="28"/>
          <w:szCs w:val="23"/>
          <w:u w:val="single"/>
        </w:rPr>
        <w:t xml:space="preserve">Grading </w:t>
      </w:r>
    </w:p>
    <w:p w14:paraId="0E48CEE8" w14:textId="13724BE6" w:rsidR="00975F41" w:rsidRDefault="00975F41" w:rsidP="003C212B">
      <w:pPr>
        <w:rPr>
          <w:rFonts w:asciiTheme="minorHAnsi" w:hAnsiTheme="minorHAnsi"/>
          <w:sz w:val="23"/>
          <w:szCs w:val="23"/>
        </w:rPr>
      </w:pPr>
    </w:p>
    <w:p w14:paraId="3C55957D" w14:textId="3DFF4622" w:rsidR="00975F41" w:rsidRDefault="00975F41" w:rsidP="003C212B">
      <w:pPr>
        <w:rPr>
          <w:rFonts w:asciiTheme="minorHAnsi" w:hAnsiTheme="minorHAnsi"/>
          <w:sz w:val="23"/>
          <w:szCs w:val="23"/>
        </w:rPr>
      </w:pPr>
      <w:r>
        <w:rPr>
          <w:rFonts w:asciiTheme="minorHAnsi" w:hAnsiTheme="minorHAnsi"/>
          <w:b/>
          <w:sz w:val="23"/>
          <w:szCs w:val="23"/>
        </w:rPr>
        <w:t>Weekly Participation Grade</w:t>
      </w:r>
      <w:r>
        <w:rPr>
          <w:rFonts w:asciiTheme="minorHAnsi" w:hAnsiTheme="minorHAnsi"/>
          <w:sz w:val="23"/>
          <w:szCs w:val="23"/>
        </w:rPr>
        <w:t xml:space="preserve"> – Each week, students will be given a grade for their in-class participation equal to two points for each school day that week.  Coming to class without required materials (music, instrument, </w:t>
      </w:r>
      <w:proofErr w:type="gramStart"/>
      <w:r>
        <w:rPr>
          <w:rFonts w:asciiTheme="minorHAnsi" w:hAnsiTheme="minorHAnsi"/>
          <w:sz w:val="23"/>
          <w:szCs w:val="23"/>
        </w:rPr>
        <w:t>pencil</w:t>
      </w:r>
      <w:proofErr w:type="gramEnd"/>
      <w:r>
        <w:rPr>
          <w:rFonts w:asciiTheme="minorHAnsi" w:hAnsiTheme="minorHAnsi"/>
          <w:sz w:val="23"/>
          <w:szCs w:val="23"/>
        </w:rPr>
        <w:t>), disruption of class, and inappropriate classroom behavior are all grounds for losing these points.</w:t>
      </w:r>
    </w:p>
    <w:p w14:paraId="053265E4" w14:textId="77777777" w:rsidR="00975F41" w:rsidRDefault="00975F41" w:rsidP="003C212B">
      <w:pPr>
        <w:rPr>
          <w:rFonts w:asciiTheme="minorHAnsi" w:hAnsiTheme="minorHAnsi"/>
          <w:sz w:val="23"/>
          <w:szCs w:val="23"/>
        </w:rPr>
      </w:pPr>
    </w:p>
    <w:p w14:paraId="30962482" w14:textId="77777777" w:rsidR="00975F41" w:rsidRDefault="00975F41" w:rsidP="003C212B">
      <w:pPr>
        <w:rPr>
          <w:rFonts w:asciiTheme="minorHAnsi" w:hAnsiTheme="minorHAnsi"/>
          <w:sz w:val="23"/>
          <w:szCs w:val="23"/>
        </w:rPr>
      </w:pPr>
    </w:p>
    <w:p w14:paraId="17E616C9" w14:textId="77777777" w:rsidR="00975F41" w:rsidRDefault="00975F41" w:rsidP="003C212B">
      <w:pPr>
        <w:rPr>
          <w:rFonts w:asciiTheme="minorHAnsi" w:hAnsiTheme="minorHAnsi"/>
          <w:sz w:val="23"/>
          <w:szCs w:val="23"/>
        </w:rPr>
      </w:pPr>
      <w:r>
        <w:rPr>
          <w:rFonts w:asciiTheme="minorHAnsi" w:hAnsiTheme="minorHAnsi"/>
          <w:b/>
          <w:sz w:val="23"/>
          <w:szCs w:val="23"/>
        </w:rPr>
        <w:t>Weekly Practicing Grade –</w:t>
      </w:r>
      <w:r>
        <w:rPr>
          <w:rFonts w:asciiTheme="minorHAnsi" w:hAnsiTheme="minorHAnsi"/>
          <w:sz w:val="23"/>
          <w:szCs w:val="23"/>
        </w:rPr>
        <w:t xml:space="preserve"> Beginning the second week of school, students will be expected to practice for a minimum of 90 minutes per week.  This practice will be tracked with weekly practice charts, signed by a parent and submitted at the start of class each Monday.</w:t>
      </w:r>
    </w:p>
    <w:p w14:paraId="797B7FA4" w14:textId="0DF215F7" w:rsidR="00975F41" w:rsidRDefault="00975F41" w:rsidP="003C212B">
      <w:pPr>
        <w:rPr>
          <w:rFonts w:asciiTheme="minorHAnsi" w:hAnsiTheme="minorHAnsi"/>
          <w:sz w:val="23"/>
          <w:szCs w:val="23"/>
        </w:rPr>
      </w:pPr>
      <w:r>
        <w:rPr>
          <w:rFonts w:asciiTheme="minorHAnsi" w:hAnsiTheme="minorHAnsi"/>
          <w:sz w:val="23"/>
          <w:szCs w:val="23"/>
        </w:rPr>
        <w:br/>
        <w:t>90 minutes represents the bare minimum of effort required to be successful in instrumental music.  This also establishes good habits and supports the development of a strong work ethic.  Students should be sure to practice beyond the required 90 minutes if they need to in order to be successful in their playing assignments.</w:t>
      </w:r>
    </w:p>
    <w:p w14:paraId="19D4A607" w14:textId="77777777" w:rsidR="00975F41" w:rsidRDefault="00975F41" w:rsidP="003C212B">
      <w:pPr>
        <w:rPr>
          <w:rFonts w:asciiTheme="minorHAnsi" w:hAnsiTheme="minorHAnsi"/>
          <w:sz w:val="23"/>
          <w:szCs w:val="23"/>
        </w:rPr>
      </w:pPr>
    </w:p>
    <w:p w14:paraId="1B4159C8" w14:textId="77777777" w:rsidR="00975F41" w:rsidRDefault="00975F41" w:rsidP="003C212B">
      <w:pPr>
        <w:rPr>
          <w:rFonts w:asciiTheme="minorHAnsi" w:hAnsiTheme="minorHAnsi"/>
          <w:sz w:val="23"/>
          <w:szCs w:val="23"/>
        </w:rPr>
      </w:pPr>
    </w:p>
    <w:p w14:paraId="351E1836" w14:textId="1171C380" w:rsidR="00975F41" w:rsidRDefault="00975F41" w:rsidP="003C212B">
      <w:pPr>
        <w:rPr>
          <w:rFonts w:asciiTheme="minorHAnsi" w:hAnsiTheme="minorHAnsi"/>
          <w:sz w:val="23"/>
          <w:szCs w:val="23"/>
        </w:rPr>
      </w:pPr>
      <w:r>
        <w:rPr>
          <w:rFonts w:asciiTheme="minorHAnsi" w:hAnsiTheme="minorHAnsi"/>
          <w:b/>
          <w:sz w:val="23"/>
          <w:szCs w:val="23"/>
        </w:rPr>
        <w:t xml:space="preserve">Playing Assignments – </w:t>
      </w:r>
      <w:r>
        <w:rPr>
          <w:rFonts w:asciiTheme="minorHAnsi" w:hAnsiTheme="minorHAnsi"/>
          <w:sz w:val="23"/>
          <w:szCs w:val="23"/>
        </w:rPr>
        <w:t>Students will regularly be expected to complete playing assessments based on songs, pieces, or exercises that we are working on in class.  These assessments might be recorded, or they might be based on a live solo or small group performance during class time.  Grades for these assignments will range from homework grades to quiz grades and will constitute a substantial portion of the overall grade.</w:t>
      </w:r>
    </w:p>
    <w:p w14:paraId="56017852" w14:textId="77777777" w:rsidR="00975F41" w:rsidRDefault="00975F41" w:rsidP="003C212B">
      <w:pPr>
        <w:rPr>
          <w:rFonts w:asciiTheme="minorHAnsi" w:hAnsiTheme="minorHAnsi"/>
          <w:sz w:val="23"/>
          <w:szCs w:val="23"/>
        </w:rPr>
      </w:pPr>
    </w:p>
    <w:p w14:paraId="5465B394" w14:textId="77777777" w:rsidR="00975F41" w:rsidRDefault="00975F41" w:rsidP="003C212B">
      <w:pPr>
        <w:rPr>
          <w:rFonts w:asciiTheme="minorHAnsi" w:hAnsiTheme="minorHAnsi"/>
          <w:sz w:val="23"/>
          <w:szCs w:val="23"/>
        </w:rPr>
      </w:pPr>
    </w:p>
    <w:p w14:paraId="5CA729CD" w14:textId="77430EAB" w:rsidR="00975F41" w:rsidRDefault="00975F41" w:rsidP="003C212B">
      <w:pPr>
        <w:rPr>
          <w:rFonts w:asciiTheme="minorHAnsi" w:hAnsiTheme="minorHAnsi"/>
          <w:sz w:val="23"/>
          <w:szCs w:val="23"/>
        </w:rPr>
      </w:pPr>
      <w:r>
        <w:rPr>
          <w:rFonts w:asciiTheme="minorHAnsi" w:hAnsiTheme="minorHAnsi"/>
          <w:b/>
          <w:sz w:val="23"/>
          <w:szCs w:val="23"/>
        </w:rPr>
        <w:t xml:space="preserve">Written Assignments -- </w:t>
      </w:r>
      <w:r w:rsidRPr="00975F41">
        <w:rPr>
          <w:rFonts w:asciiTheme="minorHAnsi" w:hAnsiTheme="minorHAnsi"/>
          <w:sz w:val="23"/>
          <w:szCs w:val="23"/>
        </w:rPr>
        <w:t xml:space="preserve">Part of building total musicianship </w:t>
      </w:r>
      <w:proofErr w:type="gramStart"/>
      <w:r w:rsidRPr="00975F41">
        <w:rPr>
          <w:rFonts w:asciiTheme="minorHAnsi" w:hAnsiTheme="minorHAnsi"/>
          <w:sz w:val="23"/>
          <w:szCs w:val="23"/>
        </w:rPr>
        <w:t>is understanding</w:t>
      </w:r>
      <w:proofErr w:type="gramEnd"/>
      <w:r w:rsidRPr="00975F41">
        <w:rPr>
          <w:rFonts w:asciiTheme="minorHAnsi" w:hAnsiTheme="minorHAnsi"/>
          <w:sz w:val="23"/>
          <w:szCs w:val="23"/>
        </w:rPr>
        <w:t xml:space="preserve"> music theory, or how music is put together. Throughout the year, students will be given short written assignments including worksheets and short projects to assist with and demonstrate learning of the basics of music theory. These assignments will be worth between 10 and 50 points each.</w:t>
      </w:r>
    </w:p>
    <w:p w14:paraId="2C183368" w14:textId="77777777" w:rsidR="00975F41" w:rsidRDefault="00975F41" w:rsidP="003C212B">
      <w:pPr>
        <w:rPr>
          <w:rFonts w:asciiTheme="minorHAnsi" w:hAnsiTheme="minorHAnsi"/>
          <w:sz w:val="23"/>
          <w:szCs w:val="23"/>
        </w:rPr>
      </w:pPr>
    </w:p>
    <w:p w14:paraId="3778DFB1" w14:textId="77777777" w:rsidR="00975F41" w:rsidRPr="00975F41" w:rsidRDefault="00975F41" w:rsidP="003C212B">
      <w:pPr>
        <w:rPr>
          <w:rFonts w:asciiTheme="minorHAnsi" w:hAnsiTheme="minorHAnsi"/>
          <w:sz w:val="23"/>
          <w:szCs w:val="23"/>
        </w:rPr>
      </w:pPr>
    </w:p>
    <w:p w14:paraId="14797335" w14:textId="77777777" w:rsidR="00DB0A0C" w:rsidRDefault="00975F41" w:rsidP="003C212B">
      <w:pPr>
        <w:rPr>
          <w:rFonts w:asciiTheme="minorHAnsi" w:hAnsiTheme="minorHAnsi"/>
          <w:sz w:val="23"/>
          <w:szCs w:val="23"/>
        </w:rPr>
      </w:pPr>
      <w:r w:rsidRPr="00975F41">
        <w:rPr>
          <w:rFonts w:asciiTheme="minorHAnsi" w:hAnsiTheme="minorHAnsi"/>
          <w:b/>
          <w:sz w:val="23"/>
          <w:szCs w:val="23"/>
        </w:rPr>
        <w:t xml:space="preserve">Concert Grades – </w:t>
      </w:r>
      <w:r w:rsidRPr="00975F41">
        <w:rPr>
          <w:rFonts w:asciiTheme="minorHAnsi" w:hAnsiTheme="minorHAnsi"/>
          <w:sz w:val="23"/>
          <w:szCs w:val="23"/>
        </w:rPr>
        <w:t xml:space="preserve">Successful performance at band concerts and other events depends on every student being present at every required event. Missing even a single student can have a significant impact on the band’s sound. In order to provide the best learning opportunity possible for our students at concerts, students are required to attend. Concerts will be graded out of 50 points, with timely attendance, proper behavior, focus, performance and concert etiquette as parts of that grade. </w:t>
      </w:r>
    </w:p>
    <w:p w14:paraId="0D176D0A" w14:textId="77777777" w:rsidR="00DB0A0C" w:rsidRDefault="00DB0A0C" w:rsidP="003C212B">
      <w:pPr>
        <w:rPr>
          <w:rFonts w:asciiTheme="minorHAnsi" w:hAnsiTheme="minorHAnsi"/>
          <w:sz w:val="23"/>
          <w:szCs w:val="23"/>
        </w:rPr>
      </w:pPr>
    </w:p>
    <w:p w14:paraId="3BCA333E" w14:textId="4D2B2FD9" w:rsidR="003C212B" w:rsidRPr="00303974" w:rsidRDefault="00DB0A0C" w:rsidP="003C212B">
      <w:pPr>
        <w:rPr>
          <w:rFonts w:asciiTheme="minorHAnsi" w:hAnsiTheme="minorHAnsi"/>
          <w:b/>
          <w:sz w:val="23"/>
          <w:szCs w:val="23"/>
        </w:rPr>
      </w:pPr>
      <w:r>
        <w:rPr>
          <w:rFonts w:asciiTheme="minorHAnsi" w:hAnsiTheme="minorHAnsi"/>
          <w:b/>
          <w:noProof/>
          <w:sz w:val="23"/>
          <w:szCs w:val="23"/>
        </w:rPr>
        <mc:AlternateContent>
          <mc:Choice Requires="wps">
            <w:drawing>
              <wp:anchor distT="0" distB="0" distL="114300" distR="114300" simplePos="0" relativeHeight="251665408" behindDoc="0" locked="0" layoutInCell="1" allowOverlap="1" wp14:anchorId="19F86EDC" wp14:editId="511CF9E3">
                <wp:simplePos x="0" y="0"/>
                <wp:positionH relativeFrom="column">
                  <wp:posOffset>-180975</wp:posOffset>
                </wp:positionH>
                <wp:positionV relativeFrom="paragraph">
                  <wp:posOffset>683260</wp:posOffset>
                </wp:positionV>
                <wp:extent cx="6562725" cy="866775"/>
                <wp:effectExtent l="0" t="0" r="9525" b="952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5DAA8" w14:textId="77777777" w:rsidR="00B77A04" w:rsidRDefault="00B77A04" w:rsidP="003C212B">
                            <w:pPr>
                              <w:rPr>
                                <w:rFonts w:ascii="Harrington" w:hAnsi="Harrington"/>
                                <w:sz w:val="52"/>
                                <w:szCs w:val="52"/>
                              </w:rPr>
                            </w:pPr>
                            <w:r w:rsidRPr="00AC77CF">
                              <w:rPr>
                                <w:rFonts w:ascii="Harrington" w:hAnsi="Harrington"/>
                                <w:sz w:val="52"/>
                                <w:szCs w:val="52"/>
                              </w:rPr>
                              <w:t>Music is a defining element of character.</w:t>
                            </w:r>
                          </w:p>
                          <w:p w14:paraId="0D62398C" w14:textId="77777777" w:rsidR="00B77A04" w:rsidRDefault="00B77A04" w:rsidP="003C212B">
                            <w:pPr>
                              <w:ind w:left="7920"/>
                              <w:rPr>
                                <w:rFonts w:ascii="Harrington" w:hAnsi="Harrington"/>
                                <w:sz w:val="52"/>
                                <w:szCs w:val="52"/>
                              </w:rPr>
                            </w:pPr>
                            <w:r>
                              <w:rPr>
                                <w:rFonts w:ascii="Harrington" w:hAnsi="Harrington"/>
                                <w:sz w:val="52"/>
                                <w:szCs w:val="52"/>
                              </w:rPr>
                              <w:t xml:space="preserve">   </w:t>
                            </w:r>
                            <w:r w:rsidRPr="00AC77CF">
                              <w:rPr>
                                <w:rFonts w:ascii="Harrington" w:hAnsi="Harrington"/>
                                <w:sz w:val="52"/>
                                <w:szCs w:val="52"/>
                              </w:rPr>
                              <w:t>~ Plato</w:t>
                            </w:r>
                          </w:p>
                          <w:p w14:paraId="0C467386" w14:textId="77777777" w:rsidR="00B77A04" w:rsidRDefault="00B77A04" w:rsidP="003C212B">
                            <w:pPr>
                              <w:rPr>
                                <w:rFonts w:ascii="Harrington" w:hAnsi="Harrington"/>
                                <w:sz w:val="52"/>
                                <w:szCs w:val="52"/>
                              </w:rPr>
                            </w:pPr>
                          </w:p>
                          <w:p w14:paraId="05CA8FFC" w14:textId="77777777" w:rsidR="00B77A04" w:rsidRPr="00AC77CF" w:rsidRDefault="00B77A04" w:rsidP="003C212B">
                            <w:pPr>
                              <w:ind w:left="7920"/>
                              <w:jc w:val="center"/>
                              <w:rPr>
                                <w:rFonts w:ascii="Harrington" w:hAnsi="Harrington"/>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F86EDC" id="Text Box 9" o:spid="_x0000_s1029" type="#_x0000_t202" style="position:absolute;margin-left:-14.25pt;margin-top:53.8pt;width:516.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" stroked="f">
                <v:textbox>
                  <w:txbxContent>
                    <w:p w14:paraId="3CC5DAA8" w14:textId="77777777" w:rsidR="00B77A04" w:rsidRDefault="00B77A04" w:rsidP="003C212B">
                      <w:pPr>
                        <w:rPr>
                          <w:rFonts w:ascii="Harrington" w:hAnsi="Harrington"/>
                          <w:sz w:val="52"/>
                          <w:szCs w:val="52"/>
                        </w:rPr>
                      </w:pPr>
                      <w:r w:rsidRPr="00AC77CF">
                        <w:rPr>
                          <w:rFonts w:ascii="Harrington" w:hAnsi="Harrington"/>
                          <w:sz w:val="52"/>
                          <w:szCs w:val="52"/>
                        </w:rPr>
                        <w:t>Music is a defining element of character.</w:t>
                      </w:r>
                    </w:p>
                    <w:p w14:paraId="0D62398C" w14:textId="77777777" w:rsidR="00B77A04" w:rsidRDefault="00B77A04" w:rsidP="003C212B">
                      <w:pPr>
                        <w:ind w:left="7920"/>
                        <w:rPr>
                          <w:rFonts w:ascii="Harrington" w:hAnsi="Harrington"/>
                          <w:sz w:val="52"/>
                          <w:szCs w:val="52"/>
                        </w:rPr>
                      </w:pPr>
                      <w:r>
                        <w:rPr>
                          <w:rFonts w:ascii="Harrington" w:hAnsi="Harrington"/>
                          <w:sz w:val="52"/>
                          <w:szCs w:val="52"/>
                        </w:rPr>
                        <w:t xml:space="preserve">   </w:t>
                      </w:r>
                      <w:r w:rsidRPr="00AC77CF">
                        <w:rPr>
                          <w:rFonts w:ascii="Harrington" w:hAnsi="Harrington"/>
                          <w:sz w:val="52"/>
                          <w:szCs w:val="52"/>
                        </w:rPr>
                        <w:t>~ Plato</w:t>
                      </w:r>
                    </w:p>
                    <w:p w14:paraId="0C467386" w14:textId="77777777" w:rsidR="00B77A04" w:rsidRDefault="00B77A04" w:rsidP="003C212B">
                      <w:pPr>
                        <w:rPr>
                          <w:rFonts w:ascii="Harrington" w:hAnsi="Harrington"/>
                          <w:sz w:val="52"/>
                          <w:szCs w:val="52"/>
                        </w:rPr>
                      </w:pPr>
                    </w:p>
                    <w:p w14:paraId="05CA8FFC" w14:textId="77777777" w:rsidR="00B77A04" w:rsidRPr="00AC77CF" w:rsidRDefault="00B77A04" w:rsidP="003C212B">
                      <w:pPr>
                        <w:ind w:left="7920"/>
                        <w:jc w:val="center"/>
                        <w:rPr>
                          <w:rFonts w:ascii="Harrington" w:hAnsi="Harrington"/>
                          <w:sz w:val="52"/>
                          <w:szCs w:val="52"/>
                        </w:rPr>
                      </w:pPr>
                    </w:p>
                  </w:txbxContent>
                </v:textbox>
                <w10:wrap type="topAndBottom"/>
              </v:shape>
            </w:pict>
          </mc:Fallback>
        </mc:AlternateContent>
      </w:r>
      <w:r w:rsidR="00975F41" w:rsidRPr="00975F41">
        <w:rPr>
          <w:rFonts w:asciiTheme="minorHAnsi" w:hAnsiTheme="minorHAnsi"/>
          <w:sz w:val="23"/>
          <w:szCs w:val="23"/>
        </w:rPr>
        <w:t>Concert excuses are VERY RARE, and include only medical and family emergencies. Such excuses must be cleared with the directors BEFORE the concert in order to be considered. The full concert schedule for the year has been provided. Please mark your calendars today!</w:t>
      </w:r>
    </w:p>
    <w:p w14:paraId="2ABDEFEF" w14:textId="77777777" w:rsidR="003C212B" w:rsidRPr="00303974" w:rsidRDefault="003C212B" w:rsidP="003C212B">
      <w:pPr>
        <w:autoSpaceDE w:val="0"/>
        <w:autoSpaceDN w:val="0"/>
        <w:adjustRightInd w:val="0"/>
        <w:rPr>
          <w:rFonts w:asciiTheme="minorHAnsi" w:hAnsiTheme="minorHAnsi" w:cs="Arial,Bold"/>
          <w:b/>
          <w:bCs/>
          <w:sz w:val="23"/>
          <w:szCs w:val="23"/>
          <w:u w:val="single"/>
        </w:rPr>
      </w:pPr>
      <w:r w:rsidRPr="00303974">
        <w:rPr>
          <w:rFonts w:asciiTheme="minorHAnsi" w:hAnsiTheme="minorHAnsi" w:cs="Arial,Bold"/>
          <w:b/>
          <w:bCs/>
          <w:sz w:val="23"/>
          <w:szCs w:val="23"/>
          <w:u w:val="single"/>
        </w:rPr>
        <w:lastRenderedPageBreak/>
        <w:t>Instrument Care</w:t>
      </w:r>
    </w:p>
    <w:p w14:paraId="53AA7964" w14:textId="77777777" w:rsidR="003C212B" w:rsidRPr="00303974" w:rsidRDefault="003C212B" w:rsidP="003C212B">
      <w:pPr>
        <w:numPr>
          <w:ilvl w:val="0"/>
          <w:numId w:val="1"/>
        </w:numPr>
        <w:autoSpaceDE w:val="0"/>
        <w:autoSpaceDN w:val="0"/>
        <w:adjustRightInd w:val="0"/>
        <w:rPr>
          <w:rFonts w:asciiTheme="minorHAnsi" w:hAnsiTheme="minorHAnsi" w:cs="Arial"/>
          <w:b/>
          <w:sz w:val="23"/>
          <w:szCs w:val="23"/>
        </w:rPr>
      </w:pPr>
      <w:r w:rsidRPr="00303974">
        <w:rPr>
          <w:rFonts w:asciiTheme="minorHAnsi" w:hAnsiTheme="minorHAnsi" w:cs="Arial"/>
          <w:b/>
          <w:sz w:val="23"/>
          <w:szCs w:val="23"/>
        </w:rPr>
        <w:t xml:space="preserve">All instruments </w:t>
      </w:r>
      <w:r w:rsidRPr="00303974">
        <w:rPr>
          <w:rFonts w:asciiTheme="minorHAnsi" w:hAnsiTheme="minorHAnsi" w:cs="Arial"/>
          <w:b/>
          <w:sz w:val="23"/>
          <w:szCs w:val="23"/>
          <w:u w:val="single"/>
        </w:rPr>
        <w:t>must</w:t>
      </w:r>
      <w:r w:rsidRPr="00303974">
        <w:rPr>
          <w:rFonts w:asciiTheme="minorHAnsi" w:hAnsiTheme="minorHAnsi" w:cs="Arial"/>
          <w:b/>
          <w:sz w:val="23"/>
          <w:szCs w:val="23"/>
        </w:rPr>
        <w:t xml:space="preserve"> be clearly labeled with the student’s name.</w:t>
      </w:r>
    </w:p>
    <w:p w14:paraId="4DFFDBCD" w14:textId="77777777" w:rsidR="003C212B" w:rsidRPr="00303974" w:rsidRDefault="003C212B" w:rsidP="003C212B">
      <w:pPr>
        <w:numPr>
          <w:ilvl w:val="0"/>
          <w:numId w:val="1"/>
        </w:numPr>
        <w:autoSpaceDE w:val="0"/>
        <w:autoSpaceDN w:val="0"/>
        <w:adjustRightInd w:val="0"/>
        <w:rPr>
          <w:rFonts w:asciiTheme="minorHAnsi" w:hAnsiTheme="minorHAnsi" w:cs="Arial"/>
          <w:b/>
          <w:sz w:val="23"/>
          <w:szCs w:val="23"/>
        </w:rPr>
      </w:pPr>
      <w:r w:rsidRPr="00303974">
        <w:rPr>
          <w:rFonts w:asciiTheme="minorHAnsi" w:hAnsiTheme="minorHAnsi" w:cs="Arial"/>
          <w:sz w:val="23"/>
          <w:szCs w:val="23"/>
        </w:rPr>
        <w:t xml:space="preserve">School-owned instruments become the responsibility of the student to whom they are issued. </w:t>
      </w:r>
      <w:r w:rsidRPr="00303974">
        <w:rPr>
          <w:rFonts w:asciiTheme="minorHAnsi" w:hAnsiTheme="minorHAnsi" w:cs="Arial"/>
          <w:b/>
          <w:sz w:val="23"/>
          <w:szCs w:val="23"/>
        </w:rPr>
        <w:t xml:space="preserve">Any damage other than normal wear and tear will be repaired at the student’s expense.  </w:t>
      </w:r>
    </w:p>
    <w:p w14:paraId="6BA02595"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Privately owned instruments must always be maintained in top playing condition. Always show the director your instrument before taking it for repairs</w:t>
      </w:r>
      <w:r w:rsidR="00F13C7D" w:rsidRPr="00303974">
        <w:rPr>
          <w:rFonts w:asciiTheme="minorHAnsi" w:hAnsiTheme="minorHAnsi" w:cs="Arial"/>
          <w:sz w:val="23"/>
          <w:szCs w:val="23"/>
        </w:rPr>
        <w:t xml:space="preserve"> (some minor things directors can fix!)</w:t>
      </w:r>
      <w:r w:rsidRPr="00303974">
        <w:rPr>
          <w:rFonts w:asciiTheme="minorHAnsi" w:hAnsiTheme="minorHAnsi" w:cs="Arial"/>
          <w:sz w:val="23"/>
          <w:szCs w:val="23"/>
        </w:rPr>
        <w:t>.</w:t>
      </w:r>
    </w:p>
    <w:p w14:paraId="79CEA45C"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 xml:space="preserve">Remember that horseplay can cause damage to instruments and equipment. Be careful with your own instrument, place it out of harm’s way if it is necessary for you to put it down, and </w:t>
      </w:r>
      <w:r w:rsidRPr="00303974">
        <w:rPr>
          <w:rFonts w:asciiTheme="minorHAnsi" w:hAnsiTheme="minorHAnsi" w:cs="Arial"/>
          <w:b/>
          <w:sz w:val="23"/>
          <w:szCs w:val="23"/>
        </w:rPr>
        <w:t>never play around with or play on anyone else’s instrument</w:t>
      </w:r>
      <w:r w:rsidRPr="00303974">
        <w:rPr>
          <w:rFonts w:asciiTheme="minorHAnsi" w:hAnsiTheme="minorHAnsi" w:cs="Arial"/>
          <w:sz w:val="23"/>
          <w:szCs w:val="23"/>
        </w:rPr>
        <w:t>.</w:t>
      </w:r>
    </w:p>
    <w:p w14:paraId="07845888" w14:textId="77777777" w:rsidR="00CB4D29"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 xml:space="preserve">All instruments and music are to be stored properly in the designated area.  This includes </w:t>
      </w:r>
      <w:r w:rsidRPr="00303974">
        <w:rPr>
          <w:rFonts w:asciiTheme="minorHAnsi" w:hAnsiTheme="minorHAnsi" w:cs="Arial"/>
          <w:b/>
          <w:sz w:val="23"/>
          <w:szCs w:val="23"/>
        </w:rPr>
        <w:t>storing the instrument in its case and locking the latches</w:t>
      </w:r>
      <w:r w:rsidRPr="00303974">
        <w:rPr>
          <w:rFonts w:asciiTheme="minorHAnsi" w:hAnsiTheme="minorHAnsi" w:cs="Arial"/>
          <w:sz w:val="23"/>
          <w:szCs w:val="23"/>
        </w:rPr>
        <w:t xml:space="preserve"> to prevent the instrument from falling out.  This also includes covering the percussion instruments and putting all mallets and accessories into the proper place at the conclusion of rehearsal.</w:t>
      </w:r>
    </w:p>
    <w:p w14:paraId="7B451DAA" w14:textId="77777777" w:rsidR="003C212B" w:rsidRPr="00303974" w:rsidRDefault="00CB4D29"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Random locker checks will be done in order to guarantee instruments are put away correctly, and to remind those who are not properly caring for their instrument the importance of putting their instrument in a case.</w:t>
      </w:r>
    </w:p>
    <w:p w14:paraId="258FEECE" w14:textId="77777777" w:rsidR="003C212B"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 xml:space="preserve">The care of the percussion equipment is the responsibility of the entire percussion section.  All instruments are to be covered at the end of rehearsal and mallets and auxiliary percussion items are to be put away in the cabinet.  </w:t>
      </w:r>
      <w:r w:rsidRPr="00303974">
        <w:rPr>
          <w:rFonts w:asciiTheme="minorHAnsi" w:hAnsiTheme="minorHAnsi" w:cs="Arial"/>
          <w:b/>
          <w:sz w:val="23"/>
          <w:szCs w:val="23"/>
        </w:rPr>
        <w:t>Only percussionists are permitted in the percussion area.</w:t>
      </w:r>
      <w:r w:rsidRPr="00303974">
        <w:rPr>
          <w:rFonts w:asciiTheme="minorHAnsi" w:hAnsiTheme="minorHAnsi" w:cs="Arial"/>
          <w:sz w:val="23"/>
          <w:szCs w:val="23"/>
        </w:rPr>
        <w:t xml:space="preserve">  </w:t>
      </w:r>
    </w:p>
    <w:p w14:paraId="1DC92BFB" w14:textId="77777777" w:rsidR="001D5FF0" w:rsidRPr="00303974" w:rsidRDefault="003C212B" w:rsidP="003C212B">
      <w:pPr>
        <w:numPr>
          <w:ilvl w:val="0"/>
          <w:numId w:val="1"/>
        </w:num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Students that own their instrument should be sure to have a copy of the instrument information at home.  This includes the brand of the instrument, description of the case and serial number on the instrument.</w:t>
      </w:r>
    </w:p>
    <w:p w14:paraId="49A8F92D" w14:textId="77777777" w:rsidR="001D5FF0" w:rsidRPr="00303974" w:rsidRDefault="001D5FF0" w:rsidP="001D5FF0">
      <w:pPr>
        <w:autoSpaceDE w:val="0"/>
        <w:autoSpaceDN w:val="0"/>
        <w:adjustRightInd w:val="0"/>
        <w:ind w:left="720"/>
        <w:rPr>
          <w:rFonts w:asciiTheme="minorHAnsi" w:hAnsiTheme="minorHAnsi" w:cs="Arial"/>
          <w:sz w:val="23"/>
          <w:szCs w:val="23"/>
        </w:rPr>
      </w:pPr>
    </w:p>
    <w:p w14:paraId="726C07A4" w14:textId="6AB2FE8D" w:rsidR="00197E93" w:rsidRPr="00303974" w:rsidRDefault="001D5FF0" w:rsidP="001D5FF0">
      <w:pPr>
        <w:autoSpaceDE w:val="0"/>
        <w:autoSpaceDN w:val="0"/>
        <w:adjustRightInd w:val="0"/>
        <w:rPr>
          <w:rFonts w:asciiTheme="minorHAnsi" w:hAnsiTheme="minorHAnsi" w:cs="Arial"/>
          <w:sz w:val="23"/>
          <w:szCs w:val="23"/>
        </w:rPr>
      </w:pPr>
      <w:r w:rsidRPr="00303974">
        <w:rPr>
          <w:rFonts w:asciiTheme="minorHAnsi" w:hAnsiTheme="minorHAnsi" w:cs="Arial"/>
          <w:b/>
          <w:sz w:val="23"/>
          <w:szCs w:val="23"/>
          <w:u w:val="single"/>
        </w:rPr>
        <w:t>Instrument Equipment Store</w:t>
      </w:r>
      <w:r w:rsidR="00DB0A0C">
        <w:rPr>
          <w:rFonts w:asciiTheme="minorHAnsi" w:hAnsiTheme="minorHAnsi" w:cs="Arial"/>
          <w:b/>
          <w:sz w:val="23"/>
          <w:szCs w:val="23"/>
          <w:u w:val="single"/>
        </w:rPr>
        <w:t>:</w:t>
      </w:r>
      <w:r w:rsidR="00DB0A0C">
        <w:rPr>
          <w:rFonts w:asciiTheme="minorHAnsi" w:hAnsiTheme="minorHAnsi" w:cs="Arial"/>
          <w:sz w:val="23"/>
          <w:szCs w:val="23"/>
        </w:rPr>
        <w:t xml:space="preserve">  The Cuyahoga Falls Band Dept. sells reeds and other accessories as needed for student purchase. </w:t>
      </w:r>
      <w:r w:rsidRPr="00303974">
        <w:rPr>
          <w:rFonts w:asciiTheme="minorHAnsi" w:hAnsiTheme="minorHAnsi" w:cs="Arial"/>
          <w:sz w:val="23"/>
          <w:szCs w:val="23"/>
        </w:rPr>
        <w:t xml:space="preserve"> The music department receives a discount for ordering in bulk through the company Fred</w:t>
      </w:r>
      <w:r w:rsidR="00DB0A0C">
        <w:rPr>
          <w:rFonts w:asciiTheme="minorHAnsi" w:hAnsiTheme="minorHAnsi" w:cs="Arial"/>
          <w:sz w:val="23"/>
          <w:szCs w:val="23"/>
        </w:rPr>
        <w:t xml:space="preserve"> W</w:t>
      </w:r>
      <w:r w:rsidRPr="00303974">
        <w:rPr>
          <w:rFonts w:asciiTheme="minorHAnsi" w:hAnsiTheme="minorHAnsi" w:cs="Arial"/>
          <w:sz w:val="23"/>
          <w:szCs w:val="23"/>
        </w:rPr>
        <w:t>iener</w:t>
      </w:r>
      <w:r w:rsidR="00DB0A0C">
        <w:rPr>
          <w:rFonts w:asciiTheme="minorHAnsi" w:hAnsiTheme="minorHAnsi" w:cs="Arial"/>
          <w:sz w:val="23"/>
          <w:szCs w:val="23"/>
        </w:rPr>
        <w:t xml:space="preserve"> Music</w:t>
      </w:r>
      <w:r w:rsidRPr="00303974">
        <w:rPr>
          <w:rFonts w:asciiTheme="minorHAnsi" w:hAnsiTheme="minorHAnsi" w:cs="Arial"/>
          <w:sz w:val="23"/>
          <w:szCs w:val="23"/>
        </w:rPr>
        <w:t>. The music department ma</w:t>
      </w:r>
      <w:r w:rsidR="00773097" w:rsidRPr="00303974">
        <w:rPr>
          <w:rFonts w:asciiTheme="minorHAnsi" w:hAnsiTheme="minorHAnsi" w:cs="Arial"/>
          <w:sz w:val="23"/>
          <w:szCs w:val="23"/>
        </w:rPr>
        <w:t>kes NO PROFIT from selling reeds;</w:t>
      </w:r>
      <w:r w:rsidRPr="00303974">
        <w:rPr>
          <w:rFonts w:asciiTheme="minorHAnsi" w:hAnsiTheme="minorHAnsi" w:cs="Arial"/>
          <w:sz w:val="23"/>
          <w:szCs w:val="23"/>
        </w:rPr>
        <w:t xml:space="preserve"> this is a service for convenience only</w:t>
      </w:r>
      <w:r w:rsidR="00773097" w:rsidRPr="00303974">
        <w:rPr>
          <w:rFonts w:asciiTheme="minorHAnsi" w:hAnsiTheme="minorHAnsi" w:cs="Arial"/>
          <w:sz w:val="23"/>
          <w:szCs w:val="23"/>
        </w:rPr>
        <w:t>,</w:t>
      </w:r>
      <w:r w:rsidRPr="00303974">
        <w:rPr>
          <w:rFonts w:asciiTheme="minorHAnsi" w:hAnsiTheme="minorHAnsi" w:cs="Arial"/>
          <w:sz w:val="23"/>
          <w:szCs w:val="23"/>
        </w:rPr>
        <w:t xml:space="preserve"> to ensure students are provided with the equipment they need to better themselves as a musician.  It is not a requirement to purchase reeds from the band </w:t>
      </w:r>
      <w:proofErr w:type="gramStart"/>
      <w:r w:rsidRPr="00303974">
        <w:rPr>
          <w:rFonts w:asciiTheme="minorHAnsi" w:hAnsiTheme="minorHAnsi" w:cs="Arial"/>
          <w:sz w:val="23"/>
          <w:szCs w:val="23"/>
        </w:rPr>
        <w:t>directors,</w:t>
      </w:r>
      <w:proofErr w:type="gramEnd"/>
      <w:r w:rsidRPr="00303974">
        <w:rPr>
          <w:rFonts w:asciiTheme="minorHAnsi" w:hAnsiTheme="minorHAnsi" w:cs="Arial"/>
          <w:sz w:val="23"/>
          <w:szCs w:val="23"/>
        </w:rPr>
        <w:t xml:space="preserve"> you are still allowed and welcome to continue to purchase reeds on your own. </w:t>
      </w:r>
    </w:p>
    <w:p w14:paraId="356E05AE" w14:textId="77777777" w:rsidR="00197E93" w:rsidRPr="00303974" w:rsidRDefault="00197E93" w:rsidP="001D5FF0">
      <w:pPr>
        <w:autoSpaceDE w:val="0"/>
        <w:autoSpaceDN w:val="0"/>
        <w:adjustRightInd w:val="0"/>
        <w:rPr>
          <w:rFonts w:asciiTheme="minorHAnsi" w:hAnsiTheme="minorHAnsi" w:cs="Arial"/>
          <w:sz w:val="23"/>
          <w:szCs w:val="23"/>
        </w:rPr>
      </w:pPr>
    </w:p>
    <w:p w14:paraId="58DCBBA7" w14:textId="77777777" w:rsidR="00197E93" w:rsidRPr="00303974" w:rsidRDefault="00197E93" w:rsidP="00197E93">
      <w:pPr>
        <w:jc w:val="center"/>
        <w:rPr>
          <w:rFonts w:asciiTheme="minorHAnsi" w:hAnsiTheme="minorHAnsi"/>
          <w:sz w:val="23"/>
          <w:szCs w:val="23"/>
        </w:rPr>
      </w:pPr>
      <w:r w:rsidRPr="00303974">
        <w:rPr>
          <w:rFonts w:asciiTheme="minorHAnsi" w:hAnsiTheme="minorHAnsi"/>
          <w:sz w:val="23"/>
          <w:szCs w:val="23"/>
        </w:rPr>
        <w:t>PRICE LIST:</w:t>
      </w:r>
    </w:p>
    <w:p w14:paraId="2717CE89" w14:textId="77777777" w:rsidR="00197E93" w:rsidRPr="00303974" w:rsidRDefault="00197E93" w:rsidP="00197E93">
      <w:pPr>
        <w:rPr>
          <w:rFonts w:asciiTheme="minorHAnsi" w:hAnsiTheme="minorHAnsi"/>
          <w:sz w:val="23"/>
          <w:szCs w:val="23"/>
        </w:rPr>
        <w:sectPr w:rsidR="00197E93" w:rsidRPr="00303974">
          <w:footerReference w:type="even" r:id="rId13"/>
          <w:footerReference w:type="default" r:id="rId14"/>
          <w:pgSz w:w="12240" w:h="15840"/>
          <w:pgMar w:top="1440" w:right="1080" w:bottom="1440" w:left="1080" w:header="720" w:footer="720" w:gutter="0"/>
          <w:cols w:space="720"/>
          <w:docGrid w:linePitch="272"/>
        </w:sectPr>
      </w:pPr>
    </w:p>
    <w:p w14:paraId="5E24135D" w14:textId="77777777" w:rsidR="00197E93" w:rsidRPr="001D531E" w:rsidRDefault="00197E93" w:rsidP="00197E93">
      <w:pPr>
        <w:rPr>
          <w:rFonts w:asciiTheme="minorHAnsi" w:hAnsiTheme="minorHAnsi"/>
          <w:sz w:val="23"/>
          <w:szCs w:val="23"/>
          <w:u w:val="single"/>
        </w:rPr>
      </w:pPr>
      <w:r w:rsidRPr="001D531E">
        <w:rPr>
          <w:rFonts w:asciiTheme="minorHAnsi" w:hAnsiTheme="minorHAnsi"/>
          <w:sz w:val="23"/>
          <w:szCs w:val="23"/>
          <w:u w:val="single"/>
        </w:rPr>
        <w:lastRenderedPageBreak/>
        <w:t>CLARINET REEDS</w:t>
      </w:r>
    </w:p>
    <w:p w14:paraId="2907C681" w14:textId="77777777" w:rsidR="00197E93" w:rsidRPr="00303974" w:rsidRDefault="00197E93" w:rsidP="00197E93">
      <w:pPr>
        <w:rPr>
          <w:rFonts w:asciiTheme="minorHAnsi" w:hAnsiTheme="minorHAnsi"/>
          <w:sz w:val="23"/>
          <w:szCs w:val="23"/>
        </w:rPr>
      </w:pPr>
      <w:r w:rsidRPr="00303974">
        <w:rPr>
          <w:rFonts w:asciiTheme="minorHAnsi" w:hAnsiTheme="minorHAnsi"/>
          <w:sz w:val="23"/>
          <w:szCs w:val="23"/>
        </w:rPr>
        <w:t>$2.00(INDIVIDUALLY)</w:t>
      </w:r>
      <w:r w:rsidRPr="00303974">
        <w:rPr>
          <w:rFonts w:asciiTheme="minorHAnsi" w:hAnsiTheme="minorHAnsi"/>
          <w:sz w:val="23"/>
          <w:szCs w:val="23"/>
        </w:rPr>
        <w:tab/>
      </w:r>
    </w:p>
    <w:p w14:paraId="2A571609" w14:textId="3CD36A4F" w:rsidR="00197E93" w:rsidRDefault="00DB0A0C" w:rsidP="00197E93">
      <w:pPr>
        <w:rPr>
          <w:rFonts w:asciiTheme="minorHAnsi" w:hAnsiTheme="minorHAnsi"/>
          <w:sz w:val="23"/>
          <w:szCs w:val="23"/>
        </w:rPr>
      </w:pPr>
      <w:r>
        <w:rPr>
          <w:rFonts w:asciiTheme="minorHAnsi" w:hAnsiTheme="minorHAnsi"/>
          <w:sz w:val="23"/>
          <w:szCs w:val="23"/>
        </w:rPr>
        <w:t>$18.00 (</w:t>
      </w:r>
      <w:r w:rsidR="00197E93" w:rsidRPr="00303974">
        <w:rPr>
          <w:rFonts w:asciiTheme="minorHAnsi" w:hAnsiTheme="minorHAnsi"/>
          <w:sz w:val="23"/>
          <w:szCs w:val="23"/>
        </w:rPr>
        <w:t>10 PER BOX)</w:t>
      </w:r>
    </w:p>
    <w:p w14:paraId="15A22BF3" w14:textId="77777777" w:rsidR="00DB0A0C" w:rsidRDefault="00DB0A0C" w:rsidP="00197E93">
      <w:pPr>
        <w:rPr>
          <w:rFonts w:asciiTheme="minorHAnsi" w:hAnsiTheme="minorHAnsi"/>
          <w:sz w:val="23"/>
          <w:szCs w:val="23"/>
          <w:u w:val="single"/>
        </w:rPr>
      </w:pPr>
    </w:p>
    <w:p w14:paraId="69F52292" w14:textId="77777777" w:rsidR="001D531E" w:rsidRPr="001D531E" w:rsidRDefault="001D531E" w:rsidP="00197E93">
      <w:pPr>
        <w:rPr>
          <w:rFonts w:asciiTheme="minorHAnsi" w:hAnsiTheme="minorHAnsi"/>
          <w:sz w:val="23"/>
          <w:szCs w:val="23"/>
          <w:u w:val="single"/>
        </w:rPr>
      </w:pPr>
      <w:r w:rsidRPr="001D531E">
        <w:rPr>
          <w:rFonts w:asciiTheme="minorHAnsi" w:hAnsiTheme="minorHAnsi"/>
          <w:sz w:val="23"/>
          <w:szCs w:val="23"/>
          <w:u w:val="single"/>
        </w:rPr>
        <w:t>BASSOON/OBOE REEDS</w:t>
      </w:r>
    </w:p>
    <w:p w14:paraId="7C3C29EE" w14:textId="77777777" w:rsidR="00197E93" w:rsidRDefault="001D531E" w:rsidP="00197E93">
      <w:pPr>
        <w:rPr>
          <w:rFonts w:asciiTheme="minorHAnsi" w:hAnsiTheme="minorHAnsi"/>
          <w:sz w:val="23"/>
          <w:szCs w:val="23"/>
        </w:rPr>
      </w:pPr>
      <w:r>
        <w:rPr>
          <w:rFonts w:asciiTheme="minorHAnsi" w:hAnsiTheme="minorHAnsi"/>
          <w:sz w:val="23"/>
          <w:szCs w:val="23"/>
        </w:rPr>
        <w:t>$15 each</w:t>
      </w:r>
    </w:p>
    <w:p w14:paraId="2B218912" w14:textId="77777777" w:rsidR="001D531E" w:rsidRDefault="001D531E" w:rsidP="00197E93">
      <w:pPr>
        <w:rPr>
          <w:rFonts w:asciiTheme="minorHAnsi" w:hAnsiTheme="minorHAnsi"/>
          <w:sz w:val="23"/>
          <w:szCs w:val="23"/>
        </w:rPr>
      </w:pPr>
    </w:p>
    <w:p w14:paraId="097CB530" w14:textId="77777777" w:rsidR="00DB0A0C" w:rsidRPr="00303974" w:rsidRDefault="00DB0A0C" w:rsidP="00197E93">
      <w:pPr>
        <w:rPr>
          <w:rFonts w:asciiTheme="minorHAnsi" w:hAnsiTheme="minorHAnsi"/>
          <w:sz w:val="23"/>
          <w:szCs w:val="23"/>
        </w:rPr>
      </w:pPr>
    </w:p>
    <w:p w14:paraId="409449E3" w14:textId="77777777" w:rsidR="00197E93" w:rsidRPr="001D531E" w:rsidRDefault="00197E93" w:rsidP="00197E93">
      <w:pPr>
        <w:rPr>
          <w:rFonts w:asciiTheme="minorHAnsi" w:hAnsiTheme="minorHAnsi"/>
          <w:sz w:val="23"/>
          <w:szCs w:val="23"/>
          <w:u w:val="single"/>
        </w:rPr>
      </w:pPr>
      <w:r w:rsidRPr="001D531E">
        <w:rPr>
          <w:rFonts w:asciiTheme="minorHAnsi" w:hAnsiTheme="minorHAnsi"/>
          <w:sz w:val="23"/>
          <w:szCs w:val="23"/>
          <w:u w:val="single"/>
        </w:rPr>
        <w:lastRenderedPageBreak/>
        <w:t>ALTO SAXOPHONE REEDS</w:t>
      </w:r>
    </w:p>
    <w:p w14:paraId="13E354D9" w14:textId="77777777" w:rsidR="00197E93" w:rsidRPr="00303974" w:rsidRDefault="00197E93" w:rsidP="00197E93">
      <w:pPr>
        <w:rPr>
          <w:rFonts w:asciiTheme="minorHAnsi" w:hAnsiTheme="minorHAnsi"/>
          <w:sz w:val="23"/>
          <w:szCs w:val="23"/>
        </w:rPr>
      </w:pPr>
      <w:r w:rsidRPr="00303974">
        <w:rPr>
          <w:rFonts w:asciiTheme="minorHAnsi" w:hAnsiTheme="minorHAnsi"/>
          <w:sz w:val="23"/>
          <w:szCs w:val="23"/>
        </w:rPr>
        <w:t>$2.00(INDIVIDUALLY)</w:t>
      </w:r>
    </w:p>
    <w:p w14:paraId="133AB1F9" w14:textId="73BDE62F" w:rsidR="00197E93" w:rsidRPr="00303974" w:rsidRDefault="00197E93" w:rsidP="00197E93">
      <w:pPr>
        <w:rPr>
          <w:rFonts w:asciiTheme="minorHAnsi" w:hAnsiTheme="minorHAnsi"/>
          <w:sz w:val="23"/>
          <w:szCs w:val="23"/>
        </w:rPr>
      </w:pPr>
      <w:r w:rsidRPr="00303974">
        <w:rPr>
          <w:rFonts w:asciiTheme="minorHAnsi" w:hAnsiTheme="minorHAnsi"/>
          <w:sz w:val="23"/>
          <w:szCs w:val="23"/>
        </w:rPr>
        <w:t>$20.00</w:t>
      </w:r>
      <w:r w:rsidR="00DB0A0C">
        <w:rPr>
          <w:rFonts w:asciiTheme="minorHAnsi" w:hAnsiTheme="minorHAnsi"/>
          <w:sz w:val="23"/>
          <w:szCs w:val="23"/>
        </w:rPr>
        <w:t xml:space="preserve"> </w:t>
      </w:r>
      <w:r w:rsidRPr="00303974">
        <w:rPr>
          <w:rFonts w:asciiTheme="minorHAnsi" w:hAnsiTheme="minorHAnsi"/>
          <w:sz w:val="23"/>
          <w:szCs w:val="23"/>
        </w:rPr>
        <w:t>(10 PER BOX)</w:t>
      </w:r>
    </w:p>
    <w:p w14:paraId="4DCA4638" w14:textId="77777777" w:rsidR="00197E93" w:rsidRPr="00303974" w:rsidRDefault="00197E93" w:rsidP="00197E93">
      <w:pPr>
        <w:rPr>
          <w:rFonts w:asciiTheme="minorHAnsi" w:hAnsiTheme="minorHAnsi"/>
          <w:sz w:val="23"/>
          <w:szCs w:val="23"/>
        </w:rPr>
      </w:pPr>
    </w:p>
    <w:p w14:paraId="63F4A4FD" w14:textId="77777777" w:rsidR="00197E93" w:rsidRPr="001D531E" w:rsidRDefault="001D531E" w:rsidP="00197E93">
      <w:pPr>
        <w:rPr>
          <w:rFonts w:asciiTheme="minorHAnsi" w:hAnsiTheme="minorHAnsi"/>
          <w:sz w:val="23"/>
          <w:szCs w:val="23"/>
          <w:u w:val="single"/>
        </w:rPr>
      </w:pPr>
      <w:r>
        <w:rPr>
          <w:rFonts w:asciiTheme="minorHAnsi" w:hAnsiTheme="minorHAnsi"/>
          <w:sz w:val="23"/>
          <w:szCs w:val="23"/>
          <w:u w:val="single"/>
        </w:rPr>
        <w:t>B.CLARINET&amp;</w:t>
      </w:r>
      <w:r w:rsidR="00197E93" w:rsidRPr="001D531E">
        <w:rPr>
          <w:rFonts w:asciiTheme="minorHAnsi" w:hAnsiTheme="minorHAnsi"/>
          <w:sz w:val="23"/>
          <w:szCs w:val="23"/>
          <w:u w:val="single"/>
        </w:rPr>
        <w:t>TENOR</w:t>
      </w:r>
      <w:r>
        <w:rPr>
          <w:rFonts w:asciiTheme="minorHAnsi" w:hAnsiTheme="minorHAnsi"/>
          <w:sz w:val="23"/>
          <w:szCs w:val="23"/>
          <w:u w:val="single"/>
        </w:rPr>
        <w:t>/BARI</w:t>
      </w:r>
      <w:r w:rsidR="00197E93" w:rsidRPr="001D531E">
        <w:rPr>
          <w:rFonts w:asciiTheme="minorHAnsi" w:hAnsiTheme="minorHAnsi"/>
          <w:sz w:val="23"/>
          <w:szCs w:val="23"/>
          <w:u w:val="single"/>
        </w:rPr>
        <w:t xml:space="preserve"> SAXOPHONE REEDS</w:t>
      </w:r>
    </w:p>
    <w:p w14:paraId="3B6A6529" w14:textId="0042EABC" w:rsidR="00197E93" w:rsidRPr="00303974" w:rsidRDefault="00197E93" w:rsidP="00197E93">
      <w:pPr>
        <w:rPr>
          <w:rFonts w:asciiTheme="minorHAnsi" w:hAnsiTheme="minorHAnsi"/>
          <w:sz w:val="23"/>
          <w:szCs w:val="23"/>
        </w:rPr>
      </w:pPr>
      <w:r w:rsidRPr="00303974">
        <w:rPr>
          <w:rFonts w:asciiTheme="minorHAnsi" w:hAnsiTheme="minorHAnsi"/>
          <w:sz w:val="23"/>
          <w:szCs w:val="23"/>
        </w:rPr>
        <w:t>$3.00</w:t>
      </w:r>
      <w:r w:rsidR="00DB0A0C">
        <w:rPr>
          <w:rFonts w:asciiTheme="minorHAnsi" w:hAnsiTheme="minorHAnsi"/>
          <w:sz w:val="23"/>
          <w:szCs w:val="23"/>
        </w:rPr>
        <w:t xml:space="preserve"> </w:t>
      </w:r>
      <w:r w:rsidRPr="00303974">
        <w:rPr>
          <w:rFonts w:asciiTheme="minorHAnsi" w:hAnsiTheme="minorHAnsi"/>
          <w:sz w:val="23"/>
          <w:szCs w:val="23"/>
        </w:rPr>
        <w:t>(INDIVIDUALLY)</w:t>
      </w:r>
    </w:p>
    <w:p w14:paraId="7BB7BB45" w14:textId="15372995" w:rsidR="00197E93" w:rsidRPr="00303974" w:rsidRDefault="00197E93" w:rsidP="00197E93">
      <w:pPr>
        <w:rPr>
          <w:rFonts w:asciiTheme="minorHAnsi" w:hAnsiTheme="minorHAnsi"/>
          <w:sz w:val="23"/>
          <w:szCs w:val="23"/>
        </w:rPr>
      </w:pPr>
      <w:r w:rsidRPr="00303974">
        <w:rPr>
          <w:rFonts w:asciiTheme="minorHAnsi" w:hAnsiTheme="minorHAnsi"/>
          <w:sz w:val="23"/>
          <w:szCs w:val="23"/>
        </w:rPr>
        <w:t>$15.00</w:t>
      </w:r>
      <w:r w:rsidR="00DB0A0C">
        <w:rPr>
          <w:rFonts w:asciiTheme="minorHAnsi" w:hAnsiTheme="minorHAnsi"/>
          <w:sz w:val="23"/>
          <w:szCs w:val="23"/>
        </w:rPr>
        <w:t xml:space="preserve"> </w:t>
      </w:r>
      <w:r w:rsidRPr="00303974">
        <w:rPr>
          <w:rFonts w:asciiTheme="minorHAnsi" w:hAnsiTheme="minorHAnsi"/>
          <w:sz w:val="23"/>
          <w:szCs w:val="23"/>
        </w:rPr>
        <w:t>(5 PER BOX)</w:t>
      </w:r>
    </w:p>
    <w:p w14:paraId="356B06A5" w14:textId="77777777" w:rsidR="00197E93" w:rsidRPr="00303974" w:rsidRDefault="00197E93" w:rsidP="00197E93">
      <w:pPr>
        <w:rPr>
          <w:rFonts w:asciiTheme="minorHAnsi" w:hAnsiTheme="minorHAnsi"/>
          <w:sz w:val="23"/>
          <w:szCs w:val="23"/>
        </w:rPr>
      </w:pPr>
      <w:r w:rsidRPr="00303974">
        <w:rPr>
          <w:rFonts w:asciiTheme="minorHAnsi" w:hAnsiTheme="minorHAnsi"/>
          <w:sz w:val="23"/>
          <w:szCs w:val="23"/>
        </w:rPr>
        <w:lastRenderedPageBreak/>
        <w:t>*We accept cash or checks made payable to IMP</w:t>
      </w:r>
    </w:p>
    <w:p w14:paraId="65EAC97F" w14:textId="77777777" w:rsidR="00197E93" w:rsidRPr="00303974" w:rsidRDefault="00197E93" w:rsidP="00197E93">
      <w:pPr>
        <w:rPr>
          <w:rFonts w:asciiTheme="minorHAnsi" w:hAnsiTheme="minorHAnsi"/>
          <w:sz w:val="23"/>
          <w:szCs w:val="23"/>
        </w:rPr>
      </w:pPr>
      <w:r w:rsidRPr="00303974">
        <w:rPr>
          <w:rFonts w:asciiTheme="minorHAnsi" w:hAnsiTheme="minorHAnsi"/>
          <w:sz w:val="23"/>
          <w:szCs w:val="23"/>
        </w:rPr>
        <w:t>*Payment is expected in advance when placing an order for a box of reeds.</w:t>
      </w:r>
    </w:p>
    <w:p w14:paraId="7B40FA01" w14:textId="77777777" w:rsidR="00197E93" w:rsidRPr="00303974" w:rsidRDefault="00197E93" w:rsidP="003C212B">
      <w:pPr>
        <w:autoSpaceDE w:val="0"/>
        <w:autoSpaceDN w:val="0"/>
        <w:adjustRightInd w:val="0"/>
        <w:rPr>
          <w:rFonts w:asciiTheme="minorHAnsi" w:hAnsiTheme="minorHAnsi" w:cs="Arial"/>
          <w:sz w:val="23"/>
          <w:szCs w:val="23"/>
        </w:rPr>
        <w:sectPr w:rsidR="00197E93" w:rsidRPr="00303974">
          <w:type w:val="continuous"/>
          <w:pgSz w:w="12240" w:h="15840"/>
          <w:pgMar w:top="1440" w:right="1080" w:bottom="1440" w:left="1080" w:header="720" w:footer="720" w:gutter="0"/>
          <w:cols w:num="3" w:space="720"/>
          <w:docGrid w:linePitch="272"/>
        </w:sectPr>
      </w:pPr>
      <w:r w:rsidRPr="00303974">
        <w:rPr>
          <w:rFonts w:asciiTheme="minorHAnsi" w:hAnsiTheme="minorHAnsi"/>
          <w:sz w:val="23"/>
          <w:szCs w:val="23"/>
        </w:rPr>
        <w:t>*Please try and have exact change when purchasing.</w:t>
      </w:r>
      <w:r w:rsidRPr="00303974">
        <w:rPr>
          <w:rFonts w:asciiTheme="minorHAnsi" w:hAnsiTheme="minorHAnsi"/>
          <w:sz w:val="23"/>
          <w:szCs w:val="23"/>
        </w:rPr>
        <w:tab/>
      </w:r>
    </w:p>
    <w:p w14:paraId="06C3F5A6" w14:textId="77777777" w:rsidR="00521250" w:rsidRPr="00303974" w:rsidRDefault="00521250" w:rsidP="003C212B">
      <w:pPr>
        <w:rPr>
          <w:rFonts w:asciiTheme="minorHAnsi" w:hAnsiTheme="minorHAnsi" w:cs="Arial"/>
          <w:sz w:val="23"/>
          <w:szCs w:val="23"/>
        </w:rPr>
      </w:pPr>
    </w:p>
    <w:p w14:paraId="26B38965" w14:textId="77777777" w:rsidR="003C212B" w:rsidRPr="00303974" w:rsidRDefault="003C212B" w:rsidP="003C212B">
      <w:pPr>
        <w:rPr>
          <w:rFonts w:asciiTheme="minorHAnsi" w:hAnsiTheme="minorHAnsi"/>
          <w:sz w:val="23"/>
          <w:szCs w:val="23"/>
          <w:u w:val="single"/>
        </w:rPr>
      </w:pPr>
      <w:r w:rsidRPr="00303974">
        <w:rPr>
          <w:rFonts w:asciiTheme="minorHAnsi" w:hAnsiTheme="minorHAnsi"/>
          <w:b/>
          <w:sz w:val="23"/>
          <w:szCs w:val="23"/>
          <w:u w:val="single"/>
        </w:rPr>
        <w:t>Uniforms</w:t>
      </w:r>
    </w:p>
    <w:p w14:paraId="50AAA1FC" w14:textId="7C4CE9FF" w:rsidR="00303974" w:rsidRDefault="003C212B" w:rsidP="003C212B">
      <w:pPr>
        <w:rPr>
          <w:rFonts w:asciiTheme="minorHAnsi" w:hAnsiTheme="minorHAnsi"/>
          <w:sz w:val="23"/>
          <w:szCs w:val="23"/>
        </w:rPr>
      </w:pPr>
      <w:r w:rsidRPr="00303974">
        <w:rPr>
          <w:rFonts w:asciiTheme="minorHAnsi" w:hAnsiTheme="minorHAnsi"/>
          <w:sz w:val="23"/>
          <w:szCs w:val="23"/>
        </w:rPr>
        <w:t xml:space="preserve">All students are required to wear their band uniforms for each performance.  </w:t>
      </w:r>
      <w:r w:rsidR="00CB4D29" w:rsidRPr="00303974">
        <w:rPr>
          <w:rFonts w:asciiTheme="minorHAnsi" w:hAnsiTheme="minorHAnsi"/>
          <w:sz w:val="23"/>
          <w:szCs w:val="23"/>
        </w:rPr>
        <w:t xml:space="preserve">This includes Khaki/Tan slacks or </w:t>
      </w:r>
      <w:r w:rsidR="00CB4D29" w:rsidRPr="00303974">
        <w:rPr>
          <w:rFonts w:asciiTheme="minorHAnsi" w:hAnsiTheme="minorHAnsi"/>
          <w:b/>
          <w:sz w:val="23"/>
          <w:szCs w:val="23"/>
        </w:rPr>
        <w:t>floor length</w:t>
      </w:r>
      <w:r w:rsidR="00CB4D29" w:rsidRPr="00303974">
        <w:rPr>
          <w:rFonts w:asciiTheme="minorHAnsi" w:hAnsiTheme="minorHAnsi"/>
          <w:sz w:val="23"/>
          <w:szCs w:val="23"/>
        </w:rPr>
        <w:t xml:space="preserve"> skirts, the </w:t>
      </w:r>
      <w:r w:rsidR="00975F41">
        <w:rPr>
          <w:rFonts w:asciiTheme="minorHAnsi" w:hAnsiTheme="minorHAnsi"/>
          <w:sz w:val="23"/>
          <w:szCs w:val="23"/>
        </w:rPr>
        <w:t>Roberts</w:t>
      </w:r>
      <w:r w:rsidR="00CB4D29" w:rsidRPr="00303974">
        <w:rPr>
          <w:rFonts w:asciiTheme="minorHAnsi" w:hAnsiTheme="minorHAnsi"/>
          <w:sz w:val="23"/>
          <w:szCs w:val="23"/>
        </w:rPr>
        <w:t xml:space="preserve"> Band Polo shirt, and tennis shoes or FLAT dress shoes. Th</w:t>
      </w:r>
      <w:r w:rsidR="00DB0A0C">
        <w:rPr>
          <w:rFonts w:asciiTheme="minorHAnsi" w:hAnsiTheme="minorHAnsi"/>
          <w:sz w:val="23"/>
          <w:szCs w:val="23"/>
        </w:rPr>
        <w:t>e cost of the shirt is about $15</w:t>
      </w:r>
      <w:r w:rsidR="00CB4D29" w:rsidRPr="00303974">
        <w:rPr>
          <w:rFonts w:asciiTheme="minorHAnsi" w:hAnsiTheme="minorHAnsi"/>
          <w:sz w:val="23"/>
          <w:szCs w:val="23"/>
        </w:rPr>
        <w:t xml:space="preserve">.00.  Students will be given an order form for the Band Polo </w:t>
      </w:r>
      <w:r w:rsidR="00DB0A0C">
        <w:rPr>
          <w:rFonts w:asciiTheme="minorHAnsi" w:hAnsiTheme="minorHAnsi"/>
          <w:sz w:val="23"/>
          <w:szCs w:val="23"/>
        </w:rPr>
        <w:t>in October.</w:t>
      </w:r>
    </w:p>
    <w:p w14:paraId="02471713" w14:textId="77777777" w:rsidR="00DB0A0C" w:rsidRPr="00303974" w:rsidRDefault="00DB0A0C" w:rsidP="003C212B">
      <w:pPr>
        <w:rPr>
          <w:rFonts w:asciiTheme="minorHAnsi" w:hAnsiTheme="minorHAnsi"/>
          <w:sz w:val="23"/>
          <w:szCs w:val="23"/>
        </w:rPr>
      </w:pPr>
    </w:p>
    <w:p w14:paraId="3D152686" w14:textId="77777777" w:rsidR="005776D9" w:rsidRPr="00DB0A0C" w:rsidRDefault="005776D9" w:rsidP="003C212B">
      <w:pPr>
        <w:rPr>
          <w:rFonts w:asciiTheme="minorHAnsi" w:hAnsiTheme="minorHAnsi"/>
          <w:sz w:val="36"/>
          <w:szCs w:val="23"/>
        </w:rPr>
      </w:pPr>
      <w:r w:rsidRPr="00DB0A0C">
        <w:rPr>
          <w:rFonts w:asciiTheme="minorHAnsi" w:hAnsiTheme="minorHAnsi"/>
          <w:b/>
          <w:sz w:val="36"/>
          <w:szCs w:val="23"/>
          <w:u w:val="single"/>
        </w:rPr>
        <w:lastRenderedPageBreak/>
        <w:t>Required Materials:</w:t>
      </w:r>
    </w:p>
    <w:p w14:paraId="6F73C4AF" w14:textId="77777777" w:rsidR="005776D9" w:rsidRPr="00DB0A0C" w:rsidRDefault="005776D9" w:rsidP="003C212B">
      <w:pPr>
        <w:rPr>
          <w:rFonts w:asciiTheme="minorHAnsi" w:hAnsiTheme="minorHAnsi"/>
          <w:sz w:val="23"/>
          <w:szCs w:val="23"/>
          <w:u w:val="single"/>
        </w:rPr>
      </w:pPr>
      <w:r w:rsidRPr="00303974">
        <w:rPr>
          <w:rFonts w:asciiTheme="minorHAnsi" w:hAnsiTheme="minorHAnsi"/>
          <w:sz w:val="23"/>
          <w:szCs w:val="23"/>
        </w:rPr>
        <w:tab/>
      </w:r>
      <w:r w:rsidRPr="00DB0A0C">
        <w:rPr>
          <w:rFonts w:asciiTheme="minorHAnsi" w:hAnsiTheme="minorHAnsi"/>
          <w:sz w:val="23"/>
          <w:szCs w:val="23"/>
          <w:u w:val="single"/>
        </w:rPr>
        <w:t>Books</w:t>
      </w:r>
    </w:p>
    <w:p w14:paraId="474D5DE4" w14:textId="4F086636" w:rsidR="005776D9" w:rsidRPr="00303974" w:rsidRDefault="005776D9" w:rsidP="003C212B">
      <w:pPr>
        <w:rPr>
          <w:rFonts w:asciiTheme="minorHAnsi" w:hAnsiTheme="minorHAnsi"/>
          <w:sz w:val="23"/>
          <w:szCs w:val="23"/>
        </w:rPr>
      </w:pPr>
      <w:r w:rsidRPr="00303974">
        <w:rPr>
          <w:rFonts w:asciiTheme="minorHAnsi" w:hAnsiTheme="minorHAnsi"/>
          <w:sz w:val="23"/>
          <w:szCs w:val="23"/>
        </w:rPr>
        <w:tab/>
      </w:r>
      <w:r w:rsidRPr="00303974">
        <w:rPr>
          <w:rFonts w:asciiTheme="minorHAnsi" w:hAnsiTheme="minorHAnsi"/>
          <w:sz w:val="23"/>
          <w:szCs w:val="23"/>
        </w:rPr>
        <w:tab/>
        <w:t>6</w:t>
      </w:r>
      <w:r w:rsidRPr="00303974">
        <w:rPr>
          <w:rFonts w:asciiTheme="minorHAnsi" w:hAnsiTheme="minorHAnsi"/>
          <w:sz w:val="23"/>
          <w:szCs w:val="23"/>
          <w:vertAlign w:val="superscript"/>
        </w:rPr>
        <w:t>th</w:t>
      </w:r>
      <w:r w:rsidRPr="00303974">
        <w:rPr>
          <w:rFonts w:asciiTheme="minorHAnsi" w:hAnsiTheme="minorHAnsi"/>
          <w:sz w:val="23"/>
          <w:szCs w:val="23"/>
        </w:rPr>
        <w:t xml:space="preserve"> Grade: </w:t>
      </w:r>
      <w:r w:rsidR="00DB0A0C">
        <w:rPr>
          <w:rFonts w:asciiTheme="minorHAnsi" w:hAnsiTheme="minorHAnsi"/>
          <w:sz w:val="23"/>
          <w:szCs w:val="23"/>
        </w:rPr>
        <w:t>Tradition</w:t>
      </w:r>
      <w:r w:rsidR="00B5766A">
        <w:rPr>
          <w:rFonts w:asciiTheme="minorHAnsi" w:hAnsiTheme="minorHAnsi"/>
          <w:sz w:val="23"/>
          <w:szCs w:val="23"/>
        </w:rPr>
        <w:t xml:space="preserve"> of Excellence</w:t>
      </w:r>
      <w:r w:rsidRPr="00303974">
        <w:rPr>
          <w:rFonts w:asciiTheme="minorHAnsi" w:hAnsiTheme="minorHAnsi"/>
          <w:sz w:val="23"/>
          <w:szCs w:val="23"/>
        </w:rPr>
        <w:t>, Book 1</w:t>
      </w:r>
    </w:p>
    <w:p w14:paraId="7E17D874" w14:textId="6743AA3C" w:rsidR="005776D9" w:rsidRPr="00303974" w:rsidRDefault="005776D9" w:rsidP="003C212B">
      <w:pPr>
        <w:rPr>
          <w:rFonts w:asciiTheme="minorHAnsi" w:hAnsiTheme="minorHAnsi"/>
          <w:sz w:val="23"/>
          <w:szCs w:val="23"/>
        </w:rPr>
      </w:pPr>
      <w:r w:rsidRPr="00303974">
        <w:rPr>
          <w:rFonts w:asciiTheme="minorHAnsi" w:hAnsiTheme="minorHAnsi"/>
          <w:sz w:val="23"/>
          <w:szCs w:val="23"/>
        </w:rPr>
        <w:tab/>
      </w:r>
      <w:r w:rsidRPr="00303974">
        <w:rPr>
          <w:rFonts w:asciiTheme="minorHAnsi" w:hAnsiTheme="minorHAnsi"/>
          <w:sz w:val="23"/>
          <w:szCs w:val="23"/>
        </w:rPr>
        <w:tab/>
        <w:t>7</w:t>
      </w:r>
      <w:r w:rsidRPr="00303974">
        <w:rPr>
          <w:rFonts w:asciiTheme="minorHAnsi" w:hAnsiTheme="minorHAnsi"/>
          <w:sz w:val="23"/>
          <w:szCs w:val="23"/>
          <w:vertAlign w:val="superscript"/>
        </w:rPr>
        <w:t>th</w:t>
      </w:r>
      <w:r w:rsidRPr="00303974">
        <w:rPr>
          <w:rFonts w:asciiTheme="minorHAnsi" w:hAnsiTheme="minorHAnsi"/>
          <w:sz w:val="23"/>
          <w:szCs w:val="23"/>
        </w:rPr>
        <w:t xml:space="preserve"> Grade: </w:t>
      </w:r>
      <w:r w:rsidR="00DB0A0C">
        <w:rPr>
          <w:rFonts w:asciiTheme="minorHAnsi" w:hAnsiTheme="minorHAnsi"/>
          <w:sz w:val="23"/>
          <w:szCs w:val="23"/>
        </w:rPr>
        <w:t>Tradition</w:t>
      </w:r>
      <w:r w:rsidR="00B5766A">
        <w:rPr>
          <w:rFonts w:asciiTheme="minorHAnsi" w:hAnsiTheme="minorHAnsi"/>
          <w:sz w:val="23"/>
          <w:szCs w:val="23"/>
        </w:rPr>
        <w:t xml:space="preserve"> of Excellence</w:t>
      </w:r>
      <w:r w:rsidRPr="00303974">
        <w:rPr>
          <w:rFonts w:asciiTheme="minorHAnsi" w:hAnsiTheme="minorHAnsi"/>
          <w:sz w:val="23"/>
          <w:szCs w:val="23"/>
        </w:rPr>
        <w:t>, Book 2</w:t>
      </w:r>
    </w:p>
    <w:p w14:paraId="73D7D82B" w14:textId="1371FC69" w:rsidR="005776D9" w:rsidRPr="00303974" w:rsidRDefault="005776D9" w:rsidP="003C212B">
      <w:pPr>
        <w:rPr>
          <w:rFonts w:asciiTheme="minorHAnsi" w:hAnsiTheme="minorHAnsi"/>
          <w:sz w:val="23"/>
          <w:szCs w:val="23"/>
        </w:rPr>
      </w:pPr>
      <w:r w:rsidRPr="00303974">
        <w:rPr>
          <w:rFonts w:asciiTheme="minorHAnsi" w:hAnsiTheme="minorHAnsi"/>
          <w:sz w:val="23"/>
          <w:szCs w:val="23"/>
        </w:rPr>
        <w:tab/>
      </w:r>
      <w:r w:rsidRPr="00303974">
        <w:rPr>
          <w:rFonts w:asciiTheme="minorHAnsi" w:hAnsiTheme="minorHAnsi"/>
          <w:sz w:val="23"/>
          <w:szCs w:val="23"/>
        </w:rPr>
        <w:tab/>
        <w:t>8</w:t>
      </w:r>
      <w:r w:rsidRPr="00303974">
        <w:rPr>
          <w:rFonts w:asciiTheme="minorHAnsi" w:hAnsiTheme="minorHAnsi"/>
          <w:sz w:val="23"/>
          <w:szCs w:val="23"/>
          <w:vertAlign w:val="superscript"/>
        </w:rPr>
        <w:t>th</w:t>
      </w:r>
      <w:r w:rsidRPr="00303974">
        <w:rPr>
          <w:rFonts w:asciiTheme="minorHAnsi" w:hAnsiTheme="minorHAnsi"/>
          <w:sz w:val="23"/>
          <w:szCs w:val="23"/>
        </w:rPr>
        <w:t xml:space="preserve"> Grade: </w:t>
      </w:r>
      <w:r w:rsidR="00DB0A0C">
        <w:rPr>
          <w:rFonts w:asciiTheme="minorHAnsi" w:hAnsiTheme="minorHAnsi"/>
          <w:sz w:val="23"/>
          <w:szCs w:val="23"/>
        </w:rPr>
        <w:t>Tradition</w:t>
      </w:r>
      <w:r w:rsidR="00B5766A">
        <w:rPr>
          <w:rFonts w:asciiTheme="minorHAnsi" w:hAnsiTheme="minorHAnsi"/>
          <w:sz w:val="23"/>
          <w:szCs w:val="23"/>
        </w:rPr>
        <w:t xml:space="preserve"> of Excellence</w:t>
      </w:r>
      <w:r w:rsidRPr="00303974">
        <w:rPr>
          <w:rFonts w:asciiTheme="minorHAnsi" w:hAnsiTheme="minorHAnsi"/>
          <w:sz w:val="23"/>
          <w:szCs w:val="23"/>
        </w:rPr>
        <w:t>, Book 3</w:t>
      </w:r>
    </w:p>
    <w:p w14:paraId="3A8CD78B" w14:textId="77777777" w:rsidR="005776D9" w:rsidRPr="00DB0A0C" w:rsidRDefault="005776D9" w:rsidP="003C212B">
      <w:pPr>
        <w:rPr>
          <w:rFonts w:asciiTheme="minorHAnsi" w:hAnsiTheme="minorHAnsi"/>
          <w:sz w:val="23"/>
          <w:szCs w:val="23"/>
          <w:u w:val="single"/>
        </w:rPr>
      </w:pPr>
      <w:r w:rsidRPr="00303974">
        <w:rPr>
          <w:rFonts w:asciiTheme="minorHAnsi" w:hAnsiTheme="minorHAnsi"/>
          <w:sz w:val="23"/>
          <w:szCs w:val="23"/>
        </w:rPr>
        <w:tab/>
      </w:r>
      <w:r w:rsidRPr="00DB0A0C">
        <w:rPr>
          <w:rFonts w:asciiTheme="minorHAnsi" w:hAnsiTheme="minorHAnsi"/>
          <w:sz w:val="23"/>
          <w:szCs w:val="23"/>
          <w:u w:val="single"/>
        </w:rPr>
        <w:t>Instrument Accessories</w:t>
      </w:r>
    </w:p>
    <w:p w14:paraId="16ECF7F4" w14:textId="77777777" w:rsidR="00DB0A0C" w:rsidRDefault="005776D9" w:rsidP="000F5071">
      <w:pPr>
        <w:ind w:left="1440"/>
        <w:rPr>
          <w:rFonts w:asciiTheme="minorHAnsi" w:hAnsiTheme="minorHAnsi"/>
          <w:sz w:val="23"/>
          <w:szCs w:val="23"/>
        </w:rPr>
      </w:pPr>
      <w:r w:rsidRPr="00303974">
        <w:rPr>
          <w:rFonts w:asciiTheme="minorHAnsi" w:hAnsiTheme="minorHAnsi"/>
          <w:sz w:val="23"/>
          <w:szCs w:val="23"/>
        </w:rPr>
        <w:t xml:space="preserve">Reeds, Valve Oil, Mouthpieces, neck straps. </w:t>
      </w:r>
    </w:p>
    <w:p w14:paraId="28F62049" w14:textId="77777777" w:rsidR="00DB0A0C" w:rsidRDefault="00DB0A0C" w:rsidP="00DB0A0C">
      <w:pPr>
        <w:ind w:left="720"/>
        <w:rPr>
          <w:rFonts w:asciiTheme="minorHAnsi" w:hAnsiTheme="minorHAnsi"/>
          <w:sz w:val="23"/>
          <w:szCs w:val="23"/>
        </w:rPr>
      </w:pPr>
      <w:r w:rsidRPr="00DB0A0C">
        <w:rPr>
          <w:rFonts w:asciiTheme="minorHAnsi" w:hAnsiTheme="minorHAnsi"/>
          <w:sz w:val="23"/>
          <w:szCs w:val="23"/>
          <w:u w:val="single"/>
        </w:rPr>
        <w:t>7</w:t>
      </w:r>
      <w:r w:rsidRPr="00DB0A0C">
        <w:rPr>
          <w:rFonts w:asciiTheme="minorHAnsi" w:hAnsiTheme="minorHAnsi"/>
          <w:sz w:val="23"/>
          <w:szCs w:val="23"/>
          <w:u w:val="single"/>
          <w:vertAlign w:val="superscript"/>
        </w:rPr>
        <w:t>th</w:t>
      </w:r>
      <w:r w:rsidRPr="00DB0A0C">
        <w:rPr>
          <w:rFonts w:asciiTheme="minorHAnsi" w:hAnsiTheme="minorHAnsi"/>
          <w:sz w:val="23"/>
          <w:szCs w:val="23"/>
          <w:u w:val="single"/>
        </w:rPr>
        <w:t>/8</w:t>
      </w:r>
      <w:r w:rsidRPr="00DB0A0C">
        <w:rPr>
          <w:rFonts w:asciiTheme="minorHAnsi" w:hAnsiTheme="minorHAnsi"/>
          <w:sz w:val="23"/>
          <w:szCs w:val="23"/>
          <w:u w:val="single"/>
          <w:vertAlign w:val="superscript"/>
        </w:rPr>
        <w:t>th</w:t>
      </w:r>
      <w:r w:rsidRPr="00DB0A0C">
        <w:rPr>
          <w:rFonts w:asciiTheme="minorHAnsi" w:hAnsiTheme="minorHAnsi"/>
          <w:sz w:val="23"/>
          <w:szCs w:val="23"/>
          <w:u w:val="single"/>
        </w:rPr>
        <w:t xml:space="preserve"> Grade </w:t>
      </w:r>
      <w:r w:rsidR="005776D9" w:rsidRPr="00DB0A0C">
        <w:rPr>
          <w:rFonts w:asciiTheme="minorHAnsi" w:hAnsiTheme="minorHAnsi"/>
          <w:sz w:val="23"/>
          <w:szCs w:val="23"/>
          <w:u w:val="single"/>
        </w:rPr>
        <w:t>Percussion:</w:t>
      </w:r>
      <w:r w:rsidR="005776D9" w:rsidRPr="00303974">
        <w:rPr>
          <w:rFonts w:asciiTheme="minorHAnsi" w:hAnsiTheme="minorHAnsi"/>
          <w:sz w:val="23"/>
          <w:szCs w:val="23"/>
        </w:rPr>
        <w:t xml:space="preserve"> </w:t>
      </w:r>
    </w:p>
    <w:p w14:paraId="4835B4F4" w14:textId="608130A3" w:rsidR="000F5071" w:rsidRPr="00303974" w:rsidRDefault="00DB0A0C" w:rsidP="00DB0A0C">
      <w:pPr>
        <w:ind w:left="720" w:firstLine="720"/>
        <w:rPr>
          <w:rFonts w:asciiTheme="minorHAnsi" w:hAnsiTheme="minorHAnsi"/>
          <w:sz w:val="23"/>
          <w:szCs w:val="23"/>
        </w:rPr>
      </w:pPr>
      <w:r>
        <w:rPr>
          <w:rFonts w:asciiTheme="minorHAnsi" w:hAnsiTheme="minorHAnsi"/>
          <w:sz w:val="23"/>
          <w:szCs w:val="23"/>
        </w:rPr>
        <w:t>S</w:t>
      </w:r>
      <w:r w:rsidR="000F5071" w:rsidRPr="00303974">
        <w:rPr>
          <w:rFonts w:asciiTheme="minorHAnsi" w:hAnsiTheme="minorHAnsi"/>
          <w:sz w:val="23"/>
          <w:szCs w:val="23"/>
        </w:rPr>
        <w:t>tick bag with yarn mallets, rubber plastic mallets, timpani mallets, drum sticks.</w:t>
      </w:r>
    </w:p>
    <w:p w14:paraId="4744D61B" w14:textId="77777777" w:rsidR="00DB0A0C" w:rsidRDefault="00DB0A0C" w:rsidP="000F5071">
      <w:pPr>
        <w:rPr>
          <w:rFonts w:asciiTheme="minorHAnsi" w:hAnsiTheme="minorHAnsi"/>
          <w:sz w:val="23"/>
          <w:szCs w:val="23"/>
          <w:u w:val="single"/>
        </w:rPr>
      </w:pPr>
      <w:r>
        <w:rPr>
          <w:rFonts w:asciiTheme="minorHAnsi" w:hAnsiTheme="minorHAnsi"/>
          <w:sz w:val="23"/>
          <w:szCs w:val="23"/>
        </w:rPr>
        <w:tab/>
      </w:r>
      <w:r>
        <w:rPr>
          <w:rFonts w:asciiTheme="minorHAnsi" w:hAnsiTheme="minorHAnsi"/>
          <w:sz w:val="23"/>
          <w:szCs w:val="23"/>
          <w:u w:val="single"/>
        </w:rPr>
        <w:t>All 8</w:t>
      </w:r>
      <w:r w:rsidRPr="00DB0A0C">
        <w:rPr>
          <w:rFonts w:asciiTheme="minorHAnsi" w:hAnsiTheme="minorHAnsi"/>
          <w:sz w:val="23"/>
          <w:szCs w:val="23"/>
          <w:u w:val="single"/>
          <w:vertAlign w:val="superscript"/>
        </w:rPr>
        <w:t>th</w:t>
      </w:r>
      <w:r>
        <w:rPr>
          <w:rFonts w:asciiTheme="minorHAnsi" w:hAnsiTheme="minorHAnsi"/>
          <w:sz w:val="23"/>
          <w:szCs w:val="23"/>
          <w:u w:val="single"/>
        </w:rPr>
        <w:t xml:space="preserve"> Grade Students</w:t>
      </w:r>
    </w:p>
    <w:p w14:paraId="5733CC8F" w14:textId="5791327F" w:rsidR="00DB0A0C" w:rsidRDefault="00DB0A0C" w:rsidP="000F5071">
      <w:pPr>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t>Chromatic Tuner and Metronome (mobile app is acceptable)</w:t>
      </w:r>
      <w:r w:rsidR="000F5071" w:rsidRPr="00303974">
        <w:rPr>
          <w:rFonts w:asciiTheme="minorHAnsi" w:hAnsiTheme="minorHAnsi"/>
          <w:sz w:val="23"/>
          <w:szCs w:val="23"/>
        </w:rPr>
        <w:tab/>
      </w:r>
    </w:p>
    <w:p w14:paraId="4F6BDD17" w14:textId="793B60A3" w:rsidR="000F5071" w:rsidRPr="00DB0A0C" w:rsidRDefault="000F5071" w:rsidP="00DB0A0C">
      <w:pPr>
        <w:ind w:firstLine="720"/>
        <w:rPr>
          <w:rFonts w:asciiTheme="minorHAnsi" w:hAnsiTheme="minorHAnsi"/>
          <w:sz w:val="23"/>
          <w:szCs w:val="23"/>
          <w:u w:val="single"/>
        </w:rPr>
      </w:pPr>
      <w:r w:rsidRPr="00DB0A0C">
        <w:rPr>
          <w:rFonts w:asciiTheme="minorHAnsi" w:hAnsiTheme="minorHAnsi"/>
          <w:sz w:val="23"/>
          <w:szCs w:val="23"/>
          <w:u w:val="single"/>
        </w:rPr>
        <w:t>Other required materials</w:t>
      </w:r>
    </w:p>
    <w:p w14:paraId="780D9D22" w14:textId="77777777" w:rsidR="000F5071" w:rsidRPr="00303974" w:rsidRDefault="000F5071" w:rsidP="000F5071">
      <w:pPr>
        <w:rPr>
          <w:rFonts w:asciiTheme="minorHAnsi" w:hAnsiTheme="minorHAnsi"/>
          <w:sz w:val="23"/>
          <w:szCs w:val="23"/>
        </w:rPr>
      </w:pPr>
      <w:r w:rsidRPr="00303974">
        <w:rPr>
          <w:rFonts w:asciiTheme="minorHAnsi" w:hAnsiTheme="minorHAnsi"/>
          <w:sz w:val="23"/>
          <w:szCs w:val="23"/>
        </w:rPr>
        <w:tab/>
      </w:r>
      <w:r w:rsidRPr="00303974">
        <w:rPr>
          <w:rFonts w:asciiTheme="minorHAnsi" w:hAnsiTheme="minorHAnsi"/>
          <w:sz w:val="23"/>
          <w:szCs w:val="23"/>
        </w:rPr>
        <w:tab/>
        <w:t>PENCILS!</w:t>
      </w:r>
    </w:p>
    <w:p w14:paraId="03D7DCAC" w14:textId="77777777" w:rsidR="00DB0A0C" w:rsidRDefault="00DB0A0C" w:rsidP="000F5071">
      <w:pPr>
        <w:rPr>
          <w:rFonts w:asciiTheme="minorHAnsi" w:hAnsiTheme="minorHAnsi"/>
          <w:b/>
          <w:sz w:val="23"/>
          <w:szCs w:val="23"/>
          <w:u w:val="single"/>
        </w:rPr>
      </w:pPr>
      <w:r w:rsidRPr="00DB0A0C">
        <w:rPr>
          <w:rFonts w:asciiTheme="minorHAnsi" w:hAnsiTheme="minorHAnsi"/>
          <w:b/>
          <w:sz w:val="23"/>
          <w:szCs w:val="23"/>
          <w:u w:val="single"/>
        </w:rPr>
        <w:t xml:space="preserve">Instrument Storage: </w:t>
      </w:r>
    </w:p>
    <w:p w14:paraId="78CF6B11" w14:textId="0B395B19" w:rsidR="003C212B" w:rsidRPr="00DB0A0C" w:rsidRDefault="00DB0A0C" w:rsidP="000F5071">
      <w:pPr>
        <w:rPr>
          <w:rFonts w:asciiTheme="minorHAnsi" w:hAnsiTheme="minorHAnsi"/>
          <w:sz w:val="23"/>
          <w:szCs w:val="23"/>
        </w:rPr>
      </w:pPr>
      <w:r w:rsidRPr="00DB0A0C">
        <w:rPr>
          <w:rFonts w:asciiTheme="minorHAnsi" w:hAnsiTheme="minorHAnsi"/>
          <w:sz w:val="23"/>
          <w:szCs w:val="23"/>
        </w:rPr>
        <w:t>Storage rooms are provided near the band room for instruments. Students should leave their instruments in the storage rooms in the morning and pick them up for band class. Instruments MAY be left in the storage rooms overnight (they are safely locked) but are reminded that daily practice is the most important step to their musical development. An instrument that goes home is infinitely more likely to be practiced than an instrument that does not.</w:t>
      </w:r>
    </w:p>
    <w:p w14:paraId="326892CB" w14:textId="77777777" w:rsidR="00DB0A0C" w:rsidRDefault="00DB0A0C" w:rsidP="003C212B">
      <w:pPr>
        <w:autoSpaceDE w:val="0"/>
        <w:autoSpaceDN w:val="0"/>
        <w:adjustRightInd w:val="0"/>
        <w:rPr>
          <w:rFonts w:asciiTheme="minorHAnsi" w:hAnsiTheme="minorHAnsi" w:cs="Arial,Bold"/>
          <w:b/>
          <w:bCs/>
          <w:sz w:val="23"/>
          <w:szCs w:val="23"/>
          <w:u w:val="single"/>
        </w:rPr>
      </w:pPr>
    </w:p>
    <w:p w14:paraId="484B67A2" w14:textId="77777777" w:rsidR="003C212B" w:rsidRPr="00303974" w:rsidRDefault="003C212B" w:rsidP="003C212B">
      <w:pPr>
        <w:autoSpaceDE w:val="0"/>
        <w:autoSpaceDN w:val="0"/>
        <w:adjustRightInd w:val="0"/>
        <w:rPr>
          <w:rFonts w:asciiTheme="minorHAnsi" w:hAnsiTheme="minorHAnsi" w:cs="Arial,Bold"/>
          <w:b/>
          <w:bCs/>
          <w:sz w:val="23"/>
          <w:szCs w:val="23"/>
          <w:u w:val="single"/>
        </w:rPr>
      </w:pPr>
      <w:r w:rsidRPr="00303974">
        <w:rPr>
          <w:rFonts w:asciiTheme="minorHAnsi" w:hAnsiTheme="minorHAnsi" w:cs="Arial,Bold"/>
          <w:b/>
          <w:bCs/>
          <w:sz w:val="23"/>
          <w:szCs w:val="23"/>
          <w:u w:val="single"/>
        </w:rPr>
        <w:t>Private Lessons</w:t>
      </w:r>
    </w:p>
    <w:p w14:paraId="2D9F5FDB" w14:textId="5D41402B" w:rsidR="003C212B" w:rsidRPr="00303974" w:rsidRDefault="003C212B" w:rsidP="003C212B">
      <w:p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 xml:space="preserve">Private lessons are </w:t>
      </w:r>
      <w:proofErr w:type="gramStart"/>
      <w:r w:rsidRPr="00303974">
        <w:rPr>
          <w:rFonts w:asciiTheme="minorHAnsi" w:hAnsiTheme="minorHAnsi" w:cs="Arial"/>
          <w:sz w:val="23"/>
          <w:szCs w:val="23"/>
        </w:rPr>
        <w:t>key</w:t>
      </w:r>
      <w:proofErr w:type="gramEnd"/>
      <w:r w:rsidRPr="00303974">
        <w:rPr>
          <w:rFonts w:asciiTheme="minorHAnsi" w:hAnsiTheme="minorHAnsi" w:cs="Arial"/>
          <w:sz w:val="23"/>
          <w:szCs w:val="23"/>
        </w:rPr>
        <w:t xml:space="preserve"> in developing a superior musical organization. </w:t>
      </w:r>
      <w:proofErr w:type="gramStart"/>
      <w:r w:rsidRPr="00303974">
        <w:rPr>
          <w:rFonts w:asciiTheme="minorHAnsi" w:hAnsiTheme="minorHAnsi" w:cs="Arial"/>
          <w:sz w:val="23"/>
          <w:szCs w:val="23"/>
        </w:rPr>
        <w:t>Students who</w:t>
      </w:r>
      <w:r w:rsidR="00DB0A0C">
        <w:rPr>
          <w:rFonts w:asciiTheme="minorHAnsi" w:hAnsiTheme="minorHAnsi" w:cs="Arial"/>
          <w:sz w:val="23"/>
          <w:szCs w:val="23"/>
        </w:rPr>
        <w:t xml:space="preserve"> </w:t>
      </w:r>
      <w:r w:rsidRPr="00303974">
        <w:rPr>
          <w:rFonts w:asciiTheme="minorHAnsi" w:hAnsiTheme="minorHAnsi" w:cs="Arial"/>
          <w:sz w:val="23"/>
          <w:szCs w:val="23"/>
        </w:rPr>
        <w:t>study their instruments privately with a professional show rapid improvement in individual</w:t>
      </w:r>
      <w:r w:rsidR="00DB0A0C">
        <w:rPr>
          <w:rFonts w:asciiTheme="minorHAnsi" w:hAnsiTheme="minorHAnsi" w:cs="Arial"/>
          <w:sz w:val="23"/>
          <w:szCs w:val="23"/>
        </w:rPr>
        <w:t xml:space="preserve"> </w:t>
      </w:r>
      <w:r w:rsidRPr="00303974">
        <w:rPr>
          <w:rFonts w:asciiTheme="minorHAnsi" w:hAnsiTheme="minorHAnsi" w:cs="Arial"/>
          <w:sz w:val="23"/>
          <w:szCs w:val="23"/>
        </w:rPr>
        <w:t>musicianship.</w:t>
      </w:r>
      <w:proofErr w:type="gramEnd"/>
      <w:r w:rsidRPr="00303974">
        <w:rPr>
          <w:rFonts w:asciiTheme="minorHAnsi" w:hAnsiTheme="minorHAnsi" w:cs="Arial"/>
          <w:sz w:val="23"/>
          <w:szCs w:val="23"/>
        </w:rPr>
        <w:t xml:space="preserve"> As these students improve, their excitement towards practicing increases, they</w:t>
      </w:r>
      <w:r w:rsidR="00DB0A0C">
        <w:rPr>
          <w:rFonts w:asciiTheme="minorHAnsi" w:hAnsiTheme="minorHAnsi" w:cs="Arial"/>
          <w:sz w:val="23"/>
          <w:szCs w:val="23"/>
        </w:rPr>
        <w:t xml:space="preserve"> </w:t>
      </w:r>
      <w:r w:rsidRPr="00303974">
        <w:rPr>
          <w:rFonts w:asciiTheme="minorHAnsi" w:hAnsiTheme="minorHAnsi" w:cs="Arial"/>
          <w:sz w:val="23"/>
          <w:szCs w:val="23"/>
        </w:rPr>
        <w:t>continue to improve, and they become a stronger contributor to the overall success of the</w:t>
      </w:r>
      <w:r w:rsidR="00DB0A0C">
        <w:rPr>
          <w:rFonts w:asciiTheme="minorHAnsi" w:hAnsiTheme="minorHAnsi" w:cs="Arial"/>
          <w:sz w:val="23"/>
          <w:szCs w:val="23"/>
        </w:rPr>
        <w:t xml:space="preserve"> </w:t>
      </w:r>
      <w:r w:rsidRPr="00303974">
        <w:rPr>
          <w:rFonts w:asciiTheme="minorHAnsi" w:hAnsiTheme="minorHAnsi" w:cs="Arial"/>
          <w:sz w:val="23"/>
          <w:szCs w:val="23"/>
        </w:rPr>
        <w:t>band.  Private instruction has a great impact on the individual student and on our band program both this year and in the future. The key to satisfactory results from private instruction is to start as soon as possible ... SO START NOW.</w:t>
      </w:r>
    </w:p>
    <w:p w14:paraId="562D26E7" w14:textId="77777777" w:rsidR="003C212B" w:rsidRPr="00303974" w:rsidRDefault="003C212B" w:rsidP="003C212B">
      <w:pPr>
        <w:autoSpaceDE w:val="0"/>
        <w:autoSpaceDN w:val="0"/>
        <w:adjustRightInd w:val="0"/>
        <w:rPr>
          <w:rFonts w:asciiTheme="minorHAnsi" w:hAnsiTheme="minorHAnsi" w:cs="Arial"/>
          <w:sz w:val="23"/>
          <w:szCs w:val="23"/>
        </w:rPr>
      </w:pPr>
    </w:p>
    <w:p w14:paraId="1D3A5DA9" w14:textId="77777777" w:rsidR="00773097" w:rsidRPr="00303974" w:rsidRDefault="003C212B" w:rsidP="00773097">
      <w:p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The directors interview private lesson teachers and have a list</w:t>
      </w:r>
      <w:r w:rsidR="00CB4D29" w:rsidRPr="00303974">
        <w:rPr>
          <w:rFonts w:asciiTheme="minorHAnsi" w:hAnsiTheme="minorHAnsi" w:cs="Arial"/>
          <w:sz w:val="23"/>
          <w:szCs w:val="23"/>
        </w:rPr>
        <w:t xml:space="preserve"> of reliable teachers available upon request.</w:t>
      </w:r>
    </w:p>
    <w:p w14:paraId="6327EBE4" w14:textId="77777777" w:rsidR="00303974" w:rsidRPr="00303974" w:rsidRDefault="00303974" w:rsidP="00773097">
      <w:pPr>
        <w:autoSpaceDE w:val="0"/>
        <w:autoSpaceDN w:val="0"/>
        <w:adjustRightInd w:val="0"/>
        <w:rPr>
          <w:rFonts w:asciiTheme="minorHAnsi" w:hAnsiTheme="minorHAnsi" w:cs="Arial"/>
          <w:sz w:val="23"/>
          <w:szCs w:val="23"/>
        </w:rPr>
      </w:pPr>
    </w:p>
    <w:p w14:paraId="0D917F52" w14:textId="77777777" w:rsidR="00303974" w:rsidRPr="00303974" w:rsidRDefault="00303974" w:rsidP="00773097">
      <w:pPr>
        <w:autoSpaceDE w:val="0"/>
        <w:autoSpaceDN w:val="0"/>
        <w:adjustRightInd w:val="0"/>
        <w:rPr>
          <w:rFonts w:asciiTheme="minorHAnsi" w:hAnsiTheme="minorHAnsi" w:cs="Arial"/>
          <w:b/>
          <w:sz w:val="23"/>
          <w:szCs w:val="23"/>
          <w:u w:val="single"/>
        </w:rPr>
      </w:pPr>
      <w:r w:rsidRPr="00303974">
        <w:rPr>
          <w:rFonts w:asciiTheme="minorHAnsi" w:hAnsiTheme="minorHAnsi" w:cs="Arial"/>
          <w:b/>
          <w:sz w:val="23"/>
          <w:szCs w:val="23"/>
          <w:u w:val="single"/>
        </w:rPr>
        <w:t>Band Room Practice Hours</w:t>
      </w:r>
    </w:p>
    <w:p w14:paraId="21CE1913" w14:textId="5C2D1775" w:rsidR="00303974" w:rsidRPr="00303974" w:rsidRDefault="00303974" w:rsidP="00773097">
      <w:pPr>
        <w:autoSpaceDE w:val="0"/>
        <w:autoSpaceDN w:val="0"/>
        <w:adjustRightInd w:val="0"/>
        <w:rPr>
          <w:rFonts w:asciiTheme="minorHAnsi" w:hAnsiTheme="minorHAnsi" w:cs="Arial"/>
          <w:sz w:val="23"/>
          <w:szCs w:val="23"/>
        </w:rPr>
      </w:pPr>
      <w:r w:rsidRPr="00303974">
        <w:rPr>
          <w:rFonts w:asciiTheme="minorHAnsi" w:hAnsiTheme="minorHAnsi" w:cs="Arial"/>
          <w:sz w:val="23"/>
          <w:szCs w:val="23"/>
        </w:rPr>
        <w:t>It is understandable that some students do not have the ability to practice at home.  Students are allowed and encouraged to come early to school and practice in the band room any school day morning from 7:15-7:55.  Students who choose to come and practice in the morning must be practicing (not doing other school work) and must remain in the band room until the morning bell rings.  Students</w:t>
      </w:r>
      <w:r w:rsidR="00DB0A0C">
        <w:rPr>
          <w:rFonts w:asciiTheme="minorHAnsi" w:hAnsiTheme="minorHAnsi" w:cs="Arial"/>
          <w:sz w:val="23"/>
          <w:szCs w:val="23"/>
        </w:rPr>
        <w:t xml:space="preserve"> are also allowed to stay after school</w:t>
      </w:r>
      <w:r w:rsidRPr="00303974">
        <w:rPr>
          <w:rFonts w:asciiTheme="minorHAnsi" w:hAnsiTheme="minorHAnsi" w:cs="Arial"/>
          <w:sz w:val="23"/>
          <w:szCs w:val="23"/>
        </w:rPr>
        <w:t xml:space="preserve"> until 4:00 p.m.</w:t>
      </w:r>
      <w:r w:rsidR="00DB0A0C">
        <w:rPr>
          <w:rFonts w:asciiTheme="minorHAnsi" w:hAnsiTheme="minorHAnsi" w:cs="Arial"/>
          <w:sz w:val="23"/>
          <w:szCs w:val="23"/>
        </w:rPr>
        <w:t xml:space="preserve"> (except on Tuesdays)</w:t>
      </w:r>
      <w:r w:rsidRPr="00303974">
        <w:rPr>
          <w:rFonts w:asciiTheme="minorHAnsi" w:hAnsiTheme="minorHAnsi" w:cs="Arial"/>
          <w:sz w:val="23"/>
          <w:szCs w:val="23"/>
        </w:rPr>
        <w:t xml:space="preserve"> to practice, and again, the student must be practicing and must remain in the band room until they choose to leave. </w:t>
      </w:r>
    </w:p>
    <w:p w14:paraId="7AA4AEC9" w14:textId="77777777" w:rsidR="00773097" w:rsidRDefault="00773097" w:rsidP="00773097">
      <w:pPr>
        <w:autoSpaceDE w:val="0"/>
        <w:autoSpaceDN w:val="0"/>
        <w:adjustRightInd w:val="0"/>
        <w:rPr>
          <w:rFonts w:asciiTheme="minorHAnsi" w:hAnsiTheme="minorHAnsi" w:cs="Arial"/>
          <w:sz w:val="23"/>
          <w:szCs w:val="23"/>
        </w:rPr>
      </w:pPr>
    </w:p>
    <w:p w14:paraId="06D8D243" w14:textId="77777777" w:rsidR="009D1C0C" w:rsidRPr="00303974" w:rsidRDefault="009D1C0C" w:rsidP="009D1C0C">
      <w:pPr>
        <w:autoSpaceDE w:val="0"/>
        <w:autoSpaceDN w:val="0"/>
        <w:adjustRightInd w:val="0"/>
        <w:rPr>
          <w:rFonts w:asciiTheme="minorHAnsi" w:hAnsiTheme="minorHAnsi" w:cs="Arial"/>
          <w:sz w:val="23"/>
          <w:szCs w:val="23"/>
        </w:rPr>
      </w:pPr>
      <w:r w:rsidRPr="00303974">
        <w:rPr>
          <w:rFonts w:asciiTheme="minorHAnsi" w:hAnsiTheme="minorHAnsi"/>
          <w:b/>
          <w:sz w:val="23"/>
          <w:szCs w:val="23"/>
          <w:u w:val="single"/>
        </w:rPr>
        <w:t>IMP and Fundraising</w:t>
      </w:r>
    </w:p>
    <w:p w14:paraId="47070B1D" w14:textId="77777777" w:rsidR="009D1C0C" w:rsidRPr="00303974" w:rsidRDefault="009D1C0C" w:rsidP="009D1C0C">
      <w:pPr>
        <w:rPr>
          <w:rFonts w:asciiTheme="minorHAnsi" w:hAnsiTheme="minorHAnsi"/>
          <w:sz w:val="23"/>
          <w:szCs w:val="23"/>
        </w:rPr>
      </w:pPr>
      <w:r w:rsidRPr="00303974">
        <w:rPr>
          <w:rFonts w:asciiTheme="minorHAnsi" w:hAnsiTheme="minorHAnsi"/>
          <w:sz w:val="23"/>
          <w:szCs w:val="23"/>
        </w:rPr>
        <w:t xml:space="preserve">Fundraising is a fact of life in </w:t>
      </w:r>
      <w:r>
        <w:rPr>
          <w:rFonts w:asciiTheme="minorHAnsi" w:hAnsiTheme="minorHAnsi"/>
          <w:sz w:val="23"/>
          <w:szCs w:val="23"/>
        </w:rPr>
        <w:t>all school band programs</w:t>
      </w:r>
      <w:r w:rsidRPr="00303974">
        <w:rPr>
          <w:rFonts w:asciiTheme="minorHAnsi" w:hAnsiTheme="minorHAnsi"/>
          <w:sz w:val="23"/>
          <w:szCs w:val="23"/>
        </w:rPr>
        <w:t xml:space="preserve">.  All students and their families are </w:t>
      </w:r>
      <w:r w:rsidRPr="00303974">
        <w:rPr>
          <w:rFonts w:asciiTheme="minorHAnsi" w:hAnsiTheme="minorHAnsi"/>
          <w:b/>
          <w:sz w:val="23"/>
          <w:szCs w:val="23"/>
        </w:rPr>
        <w:t>strongly encouraged</w:t>
      </w:r>
      <w:r w:rsidRPr="00303974">
        <w:rPr>
          <w:rFonts w:asciiTheme="minorHAnsi" w:hAnsiTheme="minorHAnsi"/>
          <w:sz w:val="23"/>
          <w:szCs w:val="23"/>
        </w:rPr>
        <w:t xml:space="preserve"> to participate in the fundraising activities.  The monies raised from these events goes directly to funds for instrument repair, the purchase of new music and instruments, and entry fees for participation in Ohio Music Education Association events.  </w:t>
      </w:r>
    </w:p>
    <w:p w14:paraId="744228E8" w14:textId="77777777" w:rsidR="009D1C0C" w:rsidRDefault="009D1C0C" w:rsidP="009D1C0C">
      <w:pPr>
        <w:rPr>
          <w:rFonts w:asciiTheme="minorHAnsi" w:hAnsiTheme="minorHAnsi"/>
          <w:sz w:val="23"/>
          <w:szCs w:val="23"/>
        </w:rPr>
      </w:pPr>
    </w:p>
    <w:p w14:paraId="2928302A" w14:textId="77777777" w:rsidR="009D1C0C" w:rsidRPr="00303974" w:rsidRDefault="009D1C0C" w:rsidP="009D1C0C">
      <w:pPr>
        <w:rPr>
          <w:rFonts w:asciiTheme="minorHAnsi" w:hAnsiTheme="minorHAnsi"/>
          <w:sz w:val="23"/>
          <w:szCs w:val="23"/>
        </w:rPr>
      </w:pPr>
      <w:r w:rsidRPr="00303974">
        <w:rPr>
          <w:rFonts w:asciiTheme="minorHAnsi" w:hAnsiTheme="minorHAnsi"/>
          <w:sz w:val="23"/>
          <w:szCs w:val="23"/>
        </w:rPr>
        <w:t xml:space="preserve">The Instrumental Music Patrons (IMP) </w:t>
      </w:r>
      <w:proofErr w:type="gramStart"/>
      <w:r w:rsidRPr="00303974">
        <w:rPr>
          <w:rFonts w:asciiTheme="minorHAnsi" w:hAnsiTheme="minorHAnsi"/>
          <w:sz w:val="23"/>
          <w:szCs w:val="23"/>
        </w:rPr>
        <w:t>are</w:t>
      </w:r>
      <w:proofErr w:type="gramEnd"/>
      <w:r w:rsidRPr="00303974">
        <w:rPr>
          <w:rFonts w:asciiTheme="minorHAnsi" w:hAnsiTheme="minorHAnsi"/>
          <w:sz w:val="23"/>
          <w:szCs w:val="23"/>
        </w:rPr>
        <w:t xml:space="preserve"> the parent support group responsible for these activities.  Parents are encouraged to attend the IMP meetings the third Tuesday of every month in the high school band room at 7:00 p.m.   All parents of our band programs are invited to attend.  Additionally, the IMP provides a monthly newsletter with information for all band students throughout the district, including details about upcoming performances and </w:t>
      </w:r>
      <w:r>
        <w:rPr>
          <w:rFonts w:asciiTheme="minorHAnsi" w:hAnsiTheme="minorHAnsi"/>
          <w:sz w:val="23"/>
          <w:szCs w:val="23"/>
        </w:rPr>
        <w:t>events.</w:t>
      </w:r>
    </w:p>
    <w:p w14:paraId="228DCDBD" w14:textId="77777777" w:rsidR="003C212B" w:rsidRPr="00303974" w:rsidRDefault="003C212B" w:rsidP="003C212B">
      <w:pPr>
        <w:pStyle w:val="BodyText"/>
        <w:ind w:left="-1122" w:right="-1084"/>
        <w:jc w:val="both"/>
        <w:rPr>
          <w:rFonts w:asciiTheme="minorHAnsi" w:hAnsiTheme="minorHAnsi"/>
          <w:sz w:val="23"/>
          <w:szCs w:val="23"/>
        </w:rPr>
      </w:pPr>
    </w:p>
    <w:p w14:paraId="6BD44914" w14:textId="406DC7DC" w:rsidR="006B3D50" w:rsidRPr="006B3D50" w:rsidRDefault="006B3D50" w:rsidP="006B3D50">
      <w:pPr>
        <w:jc w:val="center"/>
        <w:rPr>
          <w:b/>
          <w:sz w:val="72"/>
          <w:szCs w:val="24"/>
        </w:rPr>
      </w:pPr>
      <w:r w:rsidRPr="006B3D50">
        <w:rPr>
          <w:b/>
          <w:sz w:val="72"/>
          <w:szCs w:val="24"/>
        </w:rPr>
        <w:t>Roberts Middle School Bands</w:t>
      </w:r>
    </w:p>
    <w:p w14:paraId="4A0471E3" w14:textId="77777777" w:rsidR="006B3D50" w:rsidRPr="006B3D50" w:rsidRDefault="006B3D50" w:rsidP="006B3D50">
      <w:pPr>
        <w:jc w:val="center"/>
        <w:rPr>
          <w:rFonts w:eastAsia="Reprise Stamp,Times New Roman"/>
          <w:sz w:val="48"/>
          <w:szCs w:val="48"/>
        </w:rPr>
      </w:pPr>
      <w:r w:rsidRPr="006B3D50">
        <w:rPr>
          <w:rFonts w:eastAsia="Reprise Stamp,Times New Roman"/>
          <w:sz w:val="48"/>
          <w:szCs w:val="48"/>
        </w:rPr>
        <w:t>Event Calendar 2016-2017</w:t>
      </w:r>
    </w:p>
    <w:p w14:paraId="4D3A80DA" w14:textId="77777777" w:rsidR="006B3D50" w:rsidRDefault="006B3D50" w:rsidP="006B3D50">
      <w:pPr>
        <w:jc w:val="center"/>
        <w:rPr>
          <w:rFonts w:ascii="Reprise Stamp,Times New Roman" w:eastAsia="Reprise Stamp,Times New Roman" w:hAnsi="Reprise Stamp,Times New Roman" w:cs="Reprise Stamp,Times New Roman"/>
          <w:sz w:val="48"/>
          <w:szCs w:val="48"/>
        </w:rPr>
      </w:pPr>
    </w:p>
    <w:p w14:paraId="43237652" w14:textId="570D8ADD" w:rsidR="006B3D50" w:rsidRPr="006B3D50" w:rsidRDefault="006B3D50" w:rsidP="006B3D50">
      <w:pPr>
        <w:jc w:val="center"/>
        <w:rPr>
          <w:rFonts w:ascii="Bauhaus 93" w:hAnsi="Bauhaus 93"/>
          <w:sz w:val="48"/>
          <w:szCs w:val="24"/>
        </w:rPr>
      </w:pPr>
      <w:r w:rsidRPr="006B3D50">
        <w:rPr>
          <w:rFonts w:ascii="Bauhaus 93" w:eastAsia="Reprise Stamp,Times New Roman" w:hAnsi="Bauhaus 93" w:cs="Reprise Stamp,Times New Roman"/>
          <w:sz w:val="48"/>
          <w:szCs w:val="48"/>
        </w:rPr>
        <w:t xml:space="preserve">PLEASE KEEP THIS PAGE AND MARK YOUR CALENDARS TODAY! </w:t>
      </w:r>
      <w:r w:rsidRPr="006B3D50">
        <w:rPr>
          <w:rFonts w:ascii="Bauhaus 93" w:eastAsia="Reprise Stamp,Times New Roman" w:hAnsi="Bauhaus 93" w:cs="Reprise Stamp,Times New Roman"/>
          <w:sz w:val="48"/>
          <w:szCs w:val="48"/>
        </w:rPr>
        <w:sym w:font="Wingdings" w:char="F04A"/>
      </w:r>
    </w:p>
    <w:p w14:paraId="2791E16A" w14:textId="77777777" w:rsidR="006B3D50" w:rsidRDefault="006B3D50" w:rsidP="006B3D50">
      <w:pPr>
        <w:rPr>
          <w:b/>
          <w:bCs/>
          <w:sz w:val="26"/>
          <w:szCs w:val="26"/>
        </w:rPr>
      </w:pPr>
    </w:p>
    <w:p w14:paraId="22817215" w14:textId="3483EE58" w:rsidR="006B3D50" w:rsidRPr="006B3D50" w:rsidRDefault="006B3D50" w:rsidP="006B3D50">
      <w:pPr>
        <w:spacing w:before="240"/>
        <w:ind w:left="1530" w:hanging="1530"/>
        <w:rPr>
          <w:bCs/>
          <w:sz w:val="32"/>
          <w:szCs w:val="32"/>
        </w:rPr>
      </w:pPr>
      <w:r w:rsidRPr="00767ED7">
        <w:rPr>
          <w:b/>
          <w:bCs/>
          <w:sz w:val="32"/>
          <w:szCs w:val="32"/>
        </w:rPr>
        <w:t xml:space="preserve">Thursday Sept 8, 6:30 PM – </w:t>
      </w:r>
      <w:r w:rsidRPr="00767ED7">
        <w:rPr>
          <w:bCs/>
          <w:sz w:val="32"/>
          <w:szCs w:val="32"/>
        </w:rPr>
        <w:t>Rehearsal with the CFHS Marching Tiger Band for 8</w:t>
      </w:r>
      <w:r w:rsidRPr="00767ED7">
        <w:rPr>
          <w:bCs/>
          <w:sz w:val="32"/>
          <w:szCs w:val="32"/>
          <w:vertAlign w:val="superscript"/>
        </w:rPr>
        <w:t>th</w:t>
      </w:r>
      <w:r w:rsidRPr="00767ED7">
        <w:rPr>
          <w:bCs/>
          <w:sz w:val="32"/>
          <w:szCs w:val="32"/>
        </w:rPr>
        <w:t xml:space="preserve"> Grade Band Night</w:t>
      </w:r>
      <w:r w:rsidRPr="00767ED7">
        <w:rPr>
          <w:b/>
          <w:bCs/>
          <w:sz w:val="32"/>
          <w:szCs w:val="32"/>
        </w:rPr>
        <w:t xml:space="preserve"> </w:t>
      </w:r>
      <w:r>
        <w:rPr>
          <w:bCs/>
          <w:sz w:val="32"/>
          <w:szCs w:val="32"/>
        </w:rPr>
        <w:t>(8</w:t>
      </w:r>
      <w:r w:rsidRPr="006B3D50">
        <w:rPr>
          <w:bCs/>
          <w:sz w:val="32"/>
          <w:szCs w:val="32"/>
          <w:vertAlign w:val="superscript"/>
        </w:rPr>
        <w:t>th</w:t>
      </w:r>
      <w:r>
        <w:rPr>
          <w:bCs/>
          <w:sz w:val="32"/>
          <w:szCs w:val="32"/>
        </w:rPr>
        <w:t xml:space="preserve"> Grade Students Only)</w:t>
      </w:r>
    </w:p>
    <w:p w14:paraId="5B02498C" w14:textId="6AEE2C19" w:rsidR="006B3D50" w:rsidRPr="00767ED7" w:rsidRDefault="006B3D50" w:rsidP="006B3D50">
      <w:pPr>
        <w:spacing w:before="240"/>
        <w:ind w:left="720" w:hanging="720"/>
        <w:rPr>
          <w:sz w:val="32"/>
          <w:szCs w:val="26"/>
        </w:rPr>
      </w:pPr>
      <w:r w:rsidRPr="00767ED7">
        <w:rPr>
          <w:b/>
          <w:bCs/>
          <w:sz w:val="32"/>
          <w:szCs w:val="32"/>
        </w:rPr>
        <w:t xml:space="preserve">Friday Sept 9, 5:30 PM – </w:t>
      </w:r>
      <w:r w:rsidRPr="00767ED7">
        <w:rPr>
          <w:sz w:val="32"/>
          <w:szCs w:val="32"/>
        </w:rPr>
        <w:t xml:space="preserve">Marching Band Night @ CFHS </w:t>
      </w:r>
      <w:r>
        <w:rPr>
          <w:sz w:val="32"/>
          <w:szCs w:val="32"/>
        </w:rPr>
        <w:tab/>
      </w:r>
      <w:r>
        <w:rPr>
          <w:sz w:val="32"/>
          <w:szCs w:val="32"/>
        </w:rPr>
        <w:tab/>
      </w:r>
      <w:r>
        <w:rPr>
          <w:sz w:val="32"/>
          <w:szCs w:val="32"/>
        </w:rPr>
        <w:tab/>
      </w:r>
      <w:r>
        <w:rPr>
          <w:sz w:val="32"/>
          <w:szCs w:val="32"/>
        </w:rPr>
        <w:tab/>
      </w:r>
      <w:r>
        <w:rPr>
          <w:sz w:val="32"/>
          <w:szCs w:val="32"/>
        </w:rPr>
        <w:tab/>
      </w:r>
      <w:r w:rsidRPr="00767ED7">
        <w:rPr>
          <w:sz w:val="32"/>
          <w:szCs w:val="32"/>
        </w:rPr>
        <w:t>(8</w:t>
      </w:r>
      <w:r w:rsidRPr="00767ED7">
        <w:rPr>
          <w:sz w:val="32"/>
          <w:szCs w:val="32"/>
          <w:vertAlign w:val="superscript"/>
        </w:rPr>
        <w:t>th</w:t>
      </w:r>
      <w:r w:rsidRPr="00767ED7">
        <w:rPr>
          <w:sz w:val="32"/>
          <w:szCs w:val="32"/>
        </w:rPr>
        <w:t xml:space="preserve"> Grade </w:t>
      </w:r>
      <w:proofErr w:type="gramStart"/>
      <w:r w:rsidRPr="00767ED7">
        <w:rPr>
          <w:sz w:val="32"/>
          <w:szCs w:val="32"/>
        </w:rPr>
        <w:t>Only</w:t>
      </w:r>
      <w:proofErr w:type="gramEnd"/>
      <w:r w:rsidRPr="00767ED7">
        <w:rPr>
          <w:sz w:val="32"/>
          <w:szCs w:val="32"/>
        </w:rPr>
        <w:t xml:space="preserve"> – polo shirts and jeans)</w:t>
      </w:r>
    </w:p>
    <w:p w14:paraId="01CC695D" w14:textId="77FAFBFF" w:rsidR="006B3D50" w:rsidRPr="00767ED7" w:rsidRDefault="006B3D50" w:rsidP="006B3D50">
      <w:pPr>
        <w:spacing w:before="240"/>
        <w:ind w:left="720" w:hanging="720"/>
        <w:rPr>
          <w:sz w:val="32"/>
          <w:szCs w:val="26"/>
        </w:rPr>
      </w:pPr>
      <w:r w:rsidRPr="00767ED7">
        <w:rPr>
          <w:b/>
          <w:bCs/>
          <w:sz w:val="32"/>
          <w:szCs w:val="32"/>
        </w:rPr>
        <w:t xml:space="preserve">Saturday Sept 10, 8:30 AM – </w:t>
      </w:r>
      <w:r w:rsidRPr="00767ED7">
        <w:rPr>
          <w:sz w:val="32"/>
          <w:szCs w:val="32"/>
        </w:rPr>
        <w:t xml:space="preserve">Tag Day @ CFHS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767ED7">
        <w:rPr>
          <w:sz w:val="32"/>
          <w:szCs w:val="32"/>
        </w:rPr>
        <w:t>(8</w:t>
      </w:r>
      <w:r w:rsidRPr="00767ED7">
        <w:rPr>
          <w:sz w:val="32"/>
          <w:szCs w:val="32"/>
          <w:vertAlign w:val="superscript"/>
        </w:rPr>
        <w:t>th</w:t>
      </w:r>
      <w:r w:rsidRPr="00767ED7">
        <w:rPr>
          <w:sz w:val="32"/>
          <w:szCs w:val="32"/>
        </w:rPr>
        <w:t xml:space="preserve"> Grade </w:t>
      </w:r>
      <w:proofErr w:type="gramStart"/>
      <w:r w:rsidRPr="00767ED7">
        <w:rPr>
          <w:sz w:val="32"/>
          <w:szCs w:val="32"/>
        </w:rPr>
        <w:t>Only</w:t>
      </w:r>
      <w:proofErr w:type="gramEnd"/>
      <w:r w:rsidRPr="00767ED7">
        <w:rPr>
          <w:sz w:val="32"/>
          <w:szCs w:val="32"/>
        </w:rPr>
        <w:t xml:space="preserve"> – polo shirts and jeans)</w:t>
      </w:r>
    </w:p>
    <w:p w14:paraId="19F2BEAC" w14:textId="5C54AD67" w:rsidR="006B3D50" w:rsidRPr="00767ED7" w:rsidRDefault="006B3D50" w:rsidP="006B3D50">
      <w:pPr>
        <w:spacing w:before="240"/>
        <w:ind w:left="720" w:hanging="720"/>
        <w:rPr>
          <w:b/>
          <w:bCs/>
          <w:sz w:val="32"/>
          <w:szCs w:val="26"/>
        </w:rPr>
      </w:pPr>
      <w:r>
        <w:rPr>
          <w:b/>
          <w:bCs/>
          <w:sz w:val="32"/>
          <w:szCs w:val="32"/>
        </w:rPr>
        <w:t>Tuesday Dec 20</w:t>
      </w:r>
      <w:r w:rsidRPr="00767ED7">
        <w:rPr>
          <w:b/>
          <w:bCs/>
          <w:sz w:val="32"/>
          <w:szCs w:val="32"/>
        </w:rPr>
        <w:t xml:space="preserve">, 7:00 PM – </w:t>
      </w:r>
      <w:r w:rsidRPr="00767ED7">
        <w:rPr>
          <w:sz w:val="32"/>
          <w:szCs w:val="32"/>
        </w:rPr>
        <w:t xml:space="preserve">ROBERTS WINTER CONCERT @ CFHS </w:t>
      </w:r>
      <w:r>
        <w:rPr>
          <w:sz w:val="32"/>
          <w:szCs w:val="32"/>
        </w:rPr>
        <w:tab/>
      </w:r>
      <w:r w:rsidRPr="00767ED7">
        <w:rPr>
          <w:b/>
          <w:bCs/>
          <w:sz w:val="32"/>
          <w:szCs w:val="32"/>
        </w:rPr>
        <w:t>(</w:t>
      </w:r>
      <w:r>
        <w:rPr>
          <w:b/>
          <w:bCs/>
          <w:sz w:val="32"/>
          <w:szCs w:val="32"/>
        </w:rPr>
        <w:t xml:space="preserve">ALL STUDENTS -- </w:t>
      </w:r>
      <w:r w:rsidRPr="00767ED7">
        <w:rPr>
          <w:b/>
          <w:bCs/>
          <w:sz w:val="32"/>
          <w:szCs w:val="32"/>
        </w:rPr>
        <w:t>band uniforms)</w:t>
      </w:r>
    </w:p>
    <w:p w14:paraId="10899492" w14:textId="3C680FA6" w:rsidR="006B3D50" w:rsidRPr="00767ED7" w:rsidRDefault="006B3D50" w:rsidP="006B3D50">
      <w:pPr>
        <w:spacing w:before="240"/>
        <w:ind w:left="720" w:hanging="720"/>
      </w:pPr>
      <w:r>
        <w:rPr>
          <w:b/>
          <w:bCs/>
          <w:sz w:val="32"/>
          <w:szCs w:val="32"/>
        </w:rPr>
        <w:t>Wednesday, Jan 18, 7:00 PM</w:t>
      </w:r>
      <w:r w:rsidRPr="00767ED7">
        <w:rPr>
          <w:b/>
          <w:bCs/>
          <w:sz w:val="32"/>
          <w:szCs w:val="32"/>
        </w:rPr>
        <w:t xml:space="preserve"> -- </w:t>
      </w:r>
      <w:r w:rsidRPr="00767ED7">
        <w:rPr>
          <w:sz w:val="32"/>
          <w:szCs w:val="32"/>
        </w:rPr>
        <w:t xml:space="preserve">ALL CITY BAND CONCERT @ CFHS </w:t>
      </w:r>
      <w:r>
        <w:rPr>
          <w:sz w:val="32"/>
          <w:szCs w:val="32"/>
        </w:rPr>
        <w:tab/>
      </w:r>
      <w:r w:rsidRPr="00767ED7">
        <w:rPr>
          <w:b/>
          <w:bCs/>
          <w:sz w:val="32"/>
          <w:szCs w:val="32"/>
        </w:rPr>
        <w:t>(</w:t>
      </w:r>
      <w:r>
        <w:rPr>
          <w:b/>
          <w:bCs/>
          <w:sz w:val="32"/>
          <w:szCs w:val="32"/>
        </w:rPr>
        <w:t xml:space="preserve">ALL STUDENTS -- </w:t>
      </w:r>
      <w:r w:rsidRPr="00767ED7">
        <w:rPr>
          <w:b/>
          <w:bCs/>
          <w:sz w:val="32"/>
          <w:szCs w:val="32"/>
        </w:rPr>
        <w:t>band uniforms)</w:t>
      </w:r>
    </w:p>
    <w:p w14:paraId="0915657B" w14:textId="77777777" w:rsidR="006B3D50" w:rsidRPr="00767ED7" w:rsidRDefault="006B3D50" w:rsidP="006B3D50">
      <w:pPr>
        <w:spacing w:before="240"/>
        <w:ind w:left="1440" w:hanging="1440"/>
        <w:rPr>
          <w:b/>
          <w:bCs/>
          <w:sz w:val="32"/>
          <w:szCs w:val="26"/>
        </w:rPr>
      </w:pPr>
      <w:r w:rsidRPr="00767ED7">
        <w:rPr>
          <w:b/>
          <w:bCs/>
          <w:sz w:val="32"/>
          <w:szCs w:val="32"/>
        </w:rPr>
        <w:t>Thursday March 1</w:t>
      </w:r>
      <w:r>
        <w:rPr>
          <w:b/>
          <w:bCs/>
          <w:sz w:val="32"/>
          <w:szCs w:val="32"/>
        </w:rPr>
        <w:t>6</w:t>
      </w:r>
      <w:r w:rsidRPr="00767ED7">
        <w:rPr>
          <w:b/>
          <w:bCs/>
          <w:sz w:val="32"/>
          <w:szCs w:val="32"/>
        </w:rPr>
        <w:t xml:space="preserve">, 7:00 PM – </w:t>
      </w:r>
      <w:r w:rsidRPr="00767ED7">
        <w:rPr>
          <w:sz w:val="32"/>
          <w:szCs w:val="32"/>
        </w:rPr>
        <w:t xml:space="preserve">All City Percussion Concert @ CFHS (Percussionists </w:t>
      </w:r>
      <w:proofErr w:type="gramStart"/>
      <w:r w:rsidRPr="00767ED7">
        <w:rPr>
          <w:sz w:val="32"/>
          <w:szCs w:val="32"/>
        </w:rPr>
        <w:t>Only</w:t>
      </w:r>
      <w:proofErr w:type="gramEnd"/>
      <w:r w:rsidRPr="00767ED7">
        <w:rPr>
          <w:sz w:val="32"/>
          <w:szCs w:val="32"/>
        </w:rPr>
        <w:t xml:space="preserve"> – band uniforms)</w:t>
      </w:r>
    </w:p>
    <w:p w14:paraId="14E2DB41" w14:textId="1463E227" w:rsidR="006B3D50" w:rsidRPr="00767ED7" w:rsidRDefault="006B3D50" w:rsidP="006B3D50">
      <w:pPr>
        <w:spacing w:before="240"/>
        <w:ind w:left="720" w:hanging="720"/>
        <w:rPr>
          <w:sz w:val="32"/>
          <w:szCs w:val="26"/>
        </w:rPr>
      </w:pPr>
      <w:r>
        <w:rPr>
          <w:b/>
          <w:bCs/>
          <w:sz w:val="32"/>
          <w:szCs w:val="32"/>
        </w:rPr>
        <w:t>Saturday April 1</w:t>
      </w:r>
      <w:r w:rsidRPr="00767ED7">
        <w:rPr>
          <w:b/>
          <w:bCs/>
          <w:sz w:val="32"/>
          <w:szCs w:val="32"/>
        </w:rPr>
        <w:t xml:space="preserve">, all day – </w:t>
      </w:r>
      <w:r w:rsidRPr="00767ED7">
        <w:rPr>
          <w:sz w:val="32"/>
          <w:szCs w:val="32"/>
        </w:rPr>
        <w:t xml:space="preserve">OMEA Solo &amp; Ensemble </w:t>
      </w:r>
      <w:r>
        <w:rPr>
          <w:sz w:val="32"/>
          <w:szCs w:val="32"/>
        </w:rPr>
        <w:tab/>
      </w:r>
      <w:r>
        <w:rPr>
          <w:sz w:val="32"/>
          <w:szCs w:val="32"/>
        </w:rPr>
        <w:tab/>
      </w:r>
      <w:r>
        <w:rPr>
          <w:sz w:val="32"/>
          <w:szCs w:val="32"/>
        </w:rPr>
        <w:tab/>
      </w:r>
      <w:r>
        <w:rPr>
          <w:sz w:val="32"/>
          <w:szCs w:val="32"/>
        </w:rPr>
        <w:tab/>
      </w:r>
      <w:r w:rsidRPr="00767ED7">
        <w:rPr>
          <w:sz w:val="32"/>
          <w:szCs w:val="32"/>
        </w:rPr>
        <w:t>(Participating 7</w:t>
      </w:r>
      <w:r w:rsidRPr="00767ED7">
        <w:rPr>
          <w:sz w:val="32"/>
          <w:szCs w:val="32"/>
          <w:vertAlign w:val="superscript"/>
        </w:rPr>
        <w:t>th</w:t>
      </w:r>
      <w:r w:rsidRPr="00767ED7">
        <w:rPr>
          <w:sz w:val="32"/>
          <w:szCs w:val="32"/>
        </w:rPr>
        <w:t xml:space="preserve"> &amp; 8</w:t>
      </w:r>
      <w:r w:rsidRPr="00767ED7">
        <w:rPr>
          <w:sz w:val="32"/>
          <w:szCs w:val="32"/>
          <w:vertAlign w:val="superscript"/>
        </w:rPr>
        <w:t>th</w:t>
      </w:r>
      <w:r w:rsidRPr="00767ED7">
        <w:rPr>
          <w:sz w:val="32"/>
          <w:szCs w:val="32"/>
        </w:rPr>
        <w:t xml:space="preserve"> Graders </w:t>
      </w:r>
      <w:proofErr w:type="gramStart"/>
      <w:r w:rsidRPr="00767ED7">
        <w:rPr>
          <w:sz w:val="32"/>
          <w:szCs w:val="32"/>
        </w:rPr>
        <w:t>Only</w:t>
      </w:r>
      <w:proofErr w:type="gramEnd"/>
      <w:r w:rsidRPr="00767ED7">
        <w:rPr>
          <w:sz w:val="32"/>
          <w:szCs w:val="32"/>
        </w:rPr>
        <w:t xml:space="preserve"> – dress nice)</w:t>
      </w:r>
    </w:p>
    <w:p w14:paraId="5E020F99" w14:textId="228667B1" w:rsidR="006B3D50" w:rsidRPr="00767ED7" w:rsidRDefault="006B3D50" w:rsidP="006B3D50">
      <w:pPr>
        <w:spacing w:before="240"/>
        <w:ind w:left="720" w:hanging="720"/>
        <w:rPr>
          <w:b/>
          <w:bCs/>
          <w:sz w:val="32"/>
          <w:szCs w:val="26"/>
        </w:rPr>
      </w:pPr>
      <w:r w:rsidRPr="00767ED7">
        <w:rPr>
          <w:b/>
          <w:bCs/>
          <w:sz w:val="32"/>
          <w:szCs w:val="32"/>
        </w:rPr>
        <w:t>Tuesday April 2</w:t>
      </w:r>
      <w:r>
        <w:rPr>
          <w:b/>
          <w:bCs/>
          <w:sz w:val="32"/>
          <w:szCs w:val="32"/>
        </w:rPr>
        <w:t>5</w:t>
      </w:r>
      <w:r w:rsidRPr="00767ED7">
        <w:rPr>
          <w:b/>
          <w:bCs/>
          <w:sz w:val="32"/>
          <w:szCs w:val="32"/>
        </w:rPr>
        <w:t xml:space="preserve">, 7:00 PM – </w:t>
      </w:r>
      <w:r w:rsidRPr="00767ED7">
        <w:rPr>
          <w:sz w:val="32"/>
          <w:szCs w:val="32"/>
        </w:rPr>
        <w:t xml:space="preserve">ROBERTS SPRING CONCERT @ CFHS </w:t>
      </w:r>
      <w:r>
        <w:rPr>
          <w:sz w:val="32"/>
          <w:szCs w:val="32"/>
        </w:rPr>
        <w:tab/>
      </w:r>
      <w:r>
        <w:rPr>
          <w:sz w:val="32"/>
          <w:szCs w:val="32"/>
        </w:rPr>
        <w:tab/>
      </w:r>
      <w:r w:rsidRPr="00767ED7">
        <w:rPr>
          <w:b/>
          <w:bCs/>
          <w:sz w:val="32"/>
          <w:szCs w:val="32"/>
        </w:rPr>
        <w:t>(</w:t>
      </w:r>
      <w:r>
        <w:rPr>
          <w:b/>
          <w:bCs/>
          <w:sz w:val="32"/>
          <w:szCs w:val="32"/>
        </w:rPr>
        <w:t xml:space="preserve">ALL STUDENTS -- </w:t>
      </w:r>
      <w:r w:rsidRPr="00767ED7">
        <w:rPr>
          <w:b/>
          <w:bCs/>
          <w:sz w:val="32"/>
          <w:szCs w:val="32"/>
        </w:rPr>
        <w:t>band uniforms)</w:t>
      </w:r>
    </w:p>
    <w:p w14:paraId="101D4943" w14:textId="584DFE59" w:rsidR="006B3D50" w:rsidRPr="00767ED7" w:rsidRDefault="006B3D50" w:rsidP="006B3D50">
      <w:pPr>
        <w:spacing w:before="240"/>
        <w:ind w:left="720" w:hanging="720"/>
        <w:rPr>
          <w:sz w:val="32"/>
          <w:szCs w:val="26"/>
        </w:rPr>
      </w:pPr>
      <w:r>
        <w:rPr>
          <w:b/>
          <w:bCs/>
          <w:sz w:val="32"/>
          <w:szCs w:val="32"/>
        </w:rPr>
        <w:t>Saturday May 6</w:t>
      </w:r>
      <w:r w:rsidRPr="00767ED7">
        <w:rPr>
          <w:b/>
          <w:bCs/>
          <w:sz w:val="32"/>
          <w:szCs w:val="32"/>
        </w:rPr>
        <w:t xml:space="preserve">, time TBD – </w:t>
      </w:r>
      <w:r w:rsidRPr="00767ED7">
        <w:rPr>
          <w:sz w:val="32"/>
          <w:szCs w:val="32"/>
        </w:rPr>
        <w:t xml:space="preserve">OMEA Large Group Contest </w:t>
      </w:r>
      <w:r>
        <w:rPr>
          <w:sz w:val="32"/>
          <w:szCs w:val="32"/>
        </w:rPr>
        <w:tab/>
      </w:r>
      <w:r>
        <w:rPr>
          <w:sz w:val="32"/>
          <w:szCs w:val="32"/>
        </w:rPr>
        <w:tab/>
      </w:r>
      <w:r>
        <w:rPr>
          <w:sz w:val="32"/>
          <w:szCs w:val="32"/>
        </w:rPr>
        <w:tab/>
      </w:r>
      <w:r>
        <w:rPr>
          <w:sz w:val="32"/>
          <w:szCs w:val="32"/>
        </w:rPr>
        <w:tab/>
      </w:r>
      <w:r>
        <w:rPr>
          <w:sz w:val="32"/>
          <w:szCs w:val="32"/>
        </w:rPr>
        <w:tab/>
      </w:r>
      <w:r w:rsidRPr="006B3D50">
        <w:rPr>
          <w:sz w:val="32"/>
          <w:szCs w:val="32"/>
        </w:rPr>
        <w:t>(</w:t>
      </w:r>
      <w:r>
        <w:rPr>
          <w:sz w:val="32"/>
          <w:szCs w:val="32"/>
        </w:rPr>
        <w:t>8</w:t>
      </w:r>
      <w:r w:rsidRPr="006B3D50">
        <w:rPr>
          <w:sz w:val="32"/>
          <w:szCs w:val="32"/>
          <w:vertAlign w:val="superscript"/>
        </w:rPr>
        <w:t>th</w:t>
      </w:r>
      <w:r>
        <w:rPr>
          <w:sz w:val="32"/>
          <w:szCs w:val="32"/>
        </w:rPr>
        <w:t xml:space="preserve"> Grade Students Only </w:t>
      </w:r>
      <w:r w:rsidRPr="006B3D50">
        <w:rPr>
          <w:sz w:val="32"/>
          <w:szCs w:val="32"/>
        </w:rPr>
        <w:t>band uniforms)</w:t>
      </w:r>
    </w:p>
    <w:p w14:paraId="688DB167" w14:textId="77777777" w:rsidR="00DB0A0C" w:rsidRPr="00303974" w:rsidRDefault="00DB0A0C" w:rsidP="00DB0A0C">
      <w:pPr>
        <w:rPr>
          <w:rFonts w:asciiTheme="minorHAnsi" w:hAnsiTheme="minorHAnsi"/>
          <w:sz w:val="23"/>
          <w:szCs w:val="23"/>
        </w:rPr>
      </w:pPr>
    </w:p>
    <w:p w14:paraId="38490281" w14:textId="77777777" w:rsidR="003C212B" w:rsidRPr="00303974" w:rsidRDefault="003C212B" w:rsidP="00F96639">
      <w:pPr>
        <w:rPr>
          <w:rFonts w:asciiTheme="minorHAnsi" w:hAnsiTheme="minorHAnsi"/>
          <w:sz w:val="23"/>
          <w:szCs w:val="23"/>
        </w:rPr>
      </w:pPr>
    </w:p>
    <w:p w14:paraId="63F1E268" w14:textId="77777777" w:rsidR="003C212B" w:rsidRPr="00303974" w:rsidRDefault="003C212B" w:rsidP="003C212B">
      <w:pPr>
        <w:rPr>
          <w:rFonts w:asciiTheme="minorHAnsi" w:hAnsiTheme="minorHAnsi"/>
          <w:sz w:val="23"/>
          <w:szCs w:val="23"/>
        </w:rPr>
      </w:pPr>
    </w:p>
    <w:p w14:paraId="7AA873DE" w14:textId="77777777" w:rsidR="003C212B" w:rsidRDefault="003C212B" w:rsidP="003C212B">
      <w:pPr>
        <w:rPr>
          <w:rFonts w:asciiTheme="minorHAnsi" w:hAnsiTheme="minorHAnsi"/>
          <w:sz w:val="23"/>
          <w:szCs w:val="23"/>
        </w:rPr>
      </w:pPr>
    </w:p>
    <w:p w14:paraId="323A52EE" w14:textId="381F1BD7" w:rsidR="009D1C0C" w:rsidRDefault="009D1C0C" w:rsidP="003C212B">
      <w:pPr>
        <w:rPr>
          <w:rFonts w:asciiTheme="minorHAnsi" w:hAnsiTheme="minorHAnsi"/>
          <w:sz w:val="23"/>
          <w:szCs w:val="23"/>
        </w:rPr>
      </w:pPr>
    </w:p>
    <w:p w14:paraId="1C7BD422" w14:textId="77777777" w:rsidR="009D1C0C" w:rsidRDefault="009D1C0C">
      <w:pPr>
        <w:spacing w:after="200" w:line="276" w:lineRule="auto"/>
        <w:rPr>
          <w:rFonts w:asciiTheme="minorHAnsi" w:hAnsiTheme="minorHAnsi"/>
          <w:sz w:val="23"/>
          <w:szCs w:val="23"/>
        </w:rPr>
      </w:pPr>
      <w:r>
        <w:rPr>
          <w:rFonts w:asciiTheme="minorHAnsi" w:hAnsiTheme="minorHAnsi"/>
          <w:sz w:val="23"/>
          <w:szCs w:val="23"/>
        </w:rPr>
        <w:lastRenderedPageBreak/>
        <w:br w:type="page"/>
      </w:r>
    </w:p>
    <w:p w14:paraId="5585EBB3" w14:textId="77777777" w:rsidR="009D1C0C" w:rsidRDefault="009D1C0C" w:rsidP="009D1C0C">
      <w:pPr>
        <w:jc w:val="center"/>
        <w:rPr>
          <w:b/>
          <w:bCs/>
          <w:sz w:val="44"/>
          <w:szCs w:val="44"/>
        </w:rPr>
      </w:pPr>
      <w:r>
        <w:rPr>
          <w:b/>
          <w:bCs/>
          <w:sz w:val="44"/>
          <w:szCs w:val="44"/>
        </w:rPr>
        <w:lastRenderedPageBreak/>
        <w:t>Roberts Bands Permission Slip/Handbook Form</w:t>
      </w:r>
    </w:p>
    <w:p w14:paraId="0DB01995" w14:textId="77777777" w:rsidR="009D1C0C" w:rsidRDefault="009D1C0C" w:rsidP="009D1C0C">
      <w:pPr>
        <w:jc w:val="center"/>
        <w:rPr>
          <w:b/>
          <w:bCs/>
          <w:sz w:val="28"/>
          <w:szCs w:val="28"/>
        </w:rPr>
      </w:pPr>
      <w:r>
        <w:rPr>
          <w:b/>
          <w:bCs/>
          <w:sz w:val="28"/>
          <w:szCs w:val="28"/>
        </w:rPr>
        <w:t>PLEASE COMPLETE AND RETURN BY WEDNESDAY, AUGUST 24th</w:t>
      </w:r>
    </w:p>
    <w:p w14:paraId="37D21DA8" w14:textId="77777777" w:rsidR="009D1C0C" w:rsidRDefault="009D1C0C" w:rsidP="009D1C0C">
      <w:pPr>
        <w:jc w:val="center"/>
        <w:rPr>
          <w:b/>
          <w:bCs/>
          <w:sz w:val="44"/>
          <w:szCs w:val="44"/>
        </w:rPr>
      </w:pPr>
    </w:p>
    <w:p w14:paraId="12C8762C" w14:textId="77777777" w:rsidR="009D1C0C" w:rsidRPr="005A2504" w:rsidRDefault="009D1C0C" w:rsidP="009D1C0C">
      <w:pPr>
        <w:rPr>
          <w:b/>
          <w:bCs/>
          <w:sz w:val="22"/>
          <w:szCs w:val="22"/>
        </w:rPr>
      </w:pPr>
      <w:r w:rsidRPr="005A2504">
        <w:rPr>
          <w:b/>
          <w:bCs/>
          <w:sz w:val="22"/>
          <w:szCs w:val="22"/>
        </w:rPr>
        <w:t>I, _______________</w:t>
      </w:r>
      <w:r>
        <w:rPr>
          <w:b/>
          <w:bCs/>
          <w:sz w:val="22"/>
          <w:szCs w:val="22"/>
        </w:rPr>
        <w:t>_____</w:t>
      </w:r>
      <w:r w:rsidRPr="005A2504">
        <w:rPr>
          <w:b/>
          <w:bCs/>
          <w:sz w:val="22"/>
          <w:szCs w:val="22"/>
        </w:rPr>
        <w:t>________ give my permission for ________________</w:t>
      </w:r>
      <w:r>
        <w:rPr>
          <w:b/>
          <w:bCs/>
          <w:sz w:val="22"/>
          <w:szCs w:val="22"/>
        </w:rPr>
        <w:t>________</w:t>
      </w:r>
      <w:r w:rsidRPr="005A2504">
        <w:rPr>
          <w:b/>
          <w:bCs/>
          <w:sz w:val="22"/>
          <w:szCs w:val="22"/>
        </w:rPr>
        <w:t>_________</w:t>
      </w:r>
    </w:p>
    <w:p w14:paraId="2F6A3C0B" w14:textId="77777777" w:rsidR="009D1C0C" w:rsidRPr="005A2504" w:rsidRDefault="009D1C0C" w:rsidP="009D1C0C">
      <w:pPr>
        <w:rPr>
          <w:b/>
          <w:bCs/>
          <w:sz w:val="16"/>
          <w:szCs w:val="16"/>
        </w:rPr>
      </w:pPr>
      <w:r w:rsidRPr="005A2504">
        <w:rPr>
          <w:b/>
          <w:bCs/>
          <w:sz w:val="16"/>
          <w:szCs w:val="16"/>
        </w:rPr>
        <w:t xml:space="preserve">     (</w:t>
      </w:r>
      <w:proofErr w:type="gramStart"/>
      <w:r w:rsidRPr="005A2504">
        <w:rPr>
          <w:b/>
          <w:bCs/>
          <w:sz w:val="16"/>
          <w:szCs w:val="16"/>
        </w:rPr>
        <w:t>parent/guardi</w:t>
      </w:r>
      <w:r>
        <w:rPr>
          <w:b/>
          <w:bCs/>
          <w:sz w:val="16"/>
          <w:szCs w:val="16"/>
        </w:rPr>
        <w:t>an</w:t>
      </w:r>
      <w:proofErr w:type="gramEnd"/>
      <w:r>
        <w:rPr>
          <w:b/>
          <w:bCs/>
          <w:sz w:val="16"/>
          <w:szCs w:val="16"/>
        </w:rPr>
        <w:t xml:space="preserve"> name, please print)</w:t>
      </w:r>
      <w:r>
        <w:rPr>
          <w:b/>
          <w:bCs/>
          <w:sz w:val="16"/>
          <w:szCs w:val="16"/>
        </w:rPr>
        <w:tab/>
      </w:r>
      <w:r>
        <w:rPr>
          <w:b/>
          <w:bCs/>
          <w:sz w:val="16"/>
          <w:szCs w:val="16"/>
        </w:rPr>
        <w:tab/>
      </w:r>
      <w:r>
        <w:rPr>
          <w:b/>
          <w:bCs/>
          <w:sz w:val="16"/>
          <w:szCs w:val="16"/>
        </w:rPr>
        <w:tab/>
      </w:r>
      <w:r>
        <w:rPr>
          <w:b/>
          <w:bCs/>
          <w:sz w:val="16"/>
          <w:szCs w:val="16"/>
        </w:rPr>
        <w:tab/>
      </w:r>
      <w:r w:rsidRPr="005A2504">
        <w:rPr>
          <w:b/>
          <w:bCs/>
          <w:sz w:val="16"/>
          <w:szCs w:val="16"/>
        </w:rPr>
        <w:t xml:space="preserve"> </w:t>
      </w:r>
      <w:r>
        <w:rPr>
          <w:b/>
          <w:bCs/>
          <w:sz w:val="16"/>
          <w:szCs w:val="16"/>
        </w:rPr>
        <w:tab/>
      </w:r>
      <w:r w:rsidRPr="005A2504">
        <w:rPr>
          <w:b/>
          <w:bCs/>
          <w:sz w:val="16"/>
          <w:szCs w:val="16"/>
        </w:rPr>
        <w:t xml:space="preserve"> (</w:t>
      </w:r>
      <w:proofErr w:type="gramStart"/>
      <w:r w:rsidRPr="005A2504">
        <w:rPr>
          <w:b/>
          <w:bCs/>
          <w:sz w:val="16"/>
          <w:szCs w:val="16"/>
        </w:rPr>
        <w:t>student</w:t>
      </w:r>
      <w:proofErr w:type="gramEnd"/>
      <w:r w:rsidRPr="005A2504">
        <w:rPr>
          <w:b/>
          <w:bCs/>
          <w:sz w:val="16"/>
          <w:szCs w:val="16"/>
        </w:rPr>
        <w:t xml:space="preserve"> name, please print)</w:t>
      </w:r>
    </w:p>
    <w:p w14:paraId="198E4578" w14:textId="77777777" w:rsidR="009D1C0C" w:rsidRPr="005A2504" w:rsidRDefault="009D1C0C" w:rsidP="009D1C0C">
      <w:pPr>
        <w:rPr>
          <w:b/>
          <w:bCs/>
          <w:sz w:val="22"/>
          <w:szCs w:val="22"/>
        </w:rPr>
      </w:pPr>
      <w:r w:rsidRPr="005A2504">
        <w:rPr>
          <w:b/>
          <w:bCs/>
          <w:sz w:val="22"/>
          <w:szCs w:val="22"/>
        </w:rPr>
        <w:t xml:space="preserve"> </w:t>
      </w:r>
      <w:proofErr w:type="gramStart"/>
      <w:r w:rsidRPr="005A2504">
        <w:rPr>
          <w:b/>
          <w:bCs/>
          <w:sz w:val="22"/>
          <w:szCs w:val="22"/>
        </w:rPr>
        <w:t>to</w:t>
      </w:r>
      <w:proofErr w:type="gramEnd"/>
      <w:r w:rsidRPr="005A2504">
        <w:rPr>
          <w:b/>
          <w:bCs/>
          <w:sz w:val="22"/>
          <w:szCs w:val="22"/>
        </w:rPr>
        <w:t xml:space="preserve"> participate in all Roberts Bands events for the 2016-2017 school year.  </w:t>
      </w:r>
    </w:p>
    <w:p w14:paraId="020BCD69" w14:textId="77777777" w:rsidR="009D1C0C" w:rsidRPr="005A2504" w:rsidRDefault="009D1C0C" w:rsidP="009D1C0C">
      <w:pPr>
        <w:rPr>
          <w:b/>
          <w:bCs/>
          <w:sz w:val="22"/>
          <w:szCs w:val="22"/>
        </w:rPr>
      </w:pPr>
    </w:p>
    <w:p w14:paraId="19D3ED32" w14:textId="77777777" w:rsidR="009D1C0C" w:rsidRPr="005A2504" w:rsidRDefault="009D1C0C" w:rsidP="009D1C0C">
      <w:pPr>
        <w:rPr>
          <w:b/>
          <w:bCs/>
          <w:sz w:val="22"/>
          <w:szCs w:val="22"/>
        </w:rPr>
      </w:pPr>
      <w:r w:rsidRPr="005A2504">
        <w:rPr>
          <w:b/>
          <w:bCs/>
          <w:sz w:val="22"/>
          <w:szCs w:val="22"/>
        </w:rPr>
        <w:t>Furthermore, I acknowledge that we have received and read the policies, guidelines, and calendar in the Roberts Middle School Band Handbook.  I understand my obligations of attending required events for my grade.  I fully agree to carry out my responsibilities to the best of my ability.</w:t>
      </w:r>
    </w:p>
    <w:p w14:paraId="723F458B" w14:textId="77777777" w:rsidR="009D1C0C" w:rsidRPr="005A2504" w:rsidRDefault="009D1C0C" w:rsidP="009D1C0C">
      <w:pPr>
        <w:rPr>
          <w:b/>
          <w:bCs/>
          <w:sz w:val="22"/>
          <w:szCs w:val="22"/>
        </w:rPr>
      </w:pPr>
    </w:p>
    <w:p w14:paraId="005BE70D" w14:textId="77777777" w:rsidR="009D1C0C" w:rsidRPr="005A2504" w:rsidRDefault="009D1C0C" w:rsidP="009D1C0C">
      <w:pPr>
        <w:rPr>
          <w:sz w:val="22"/>
          <w:szCs w:val="22"/>
        </w:rPr>
      </w:pPr>
      <w:r w:rsidRPr="005A2504">
        <w:rPr>
          <w:sz w:val="22"/>
          <w:szCs w:val="22"/>
        </w:rPr>
        <w:t>By signing this form, you recognize that your student is required to participate in all concerts and other performances, as listed below, and give your permission and consent for your student to participate.  Details, including times, locations, transportation, and any other information will be made available no later than two weeks before the applicable event.  These details will be sent home with students, sent to parents and guardians via e-mail, and posted to the Roberts Bands Facebook page.</w:t>
      </w:r>
    </w:p>
    <w:p w14:paraId="60BB9372" w14:textId="77777777" w:rsidR="009D1C0C" w:rsidRPr="005A2504" w:rsidRDefault="009D1C0C" w:rsidP="009D1C0C">
      <w:pPr>
        <w:rPr>
          <w:sz w:val="22"/>
          <w:szCs w:val="22"/>
        </w:rPr>
      </w:pPr>
    </w:p>
    <w:p w14:paraId="17145F53" w14:textId="77777777" w:rsidR="009D1C0C" w:rsidRPr="005A2504" w:rsidRDefault="009D1C0C" w:rsidP="009D1C0C">
      <w:pPr>
        <w:rPr>
          <w:sz w:val="22"/>
          <w:szCs w:val="22"/>
        </w:rPr>
      </w:pPr>
      <w:r w:rsidRPr="005A2504">
        <w:rPr>
          <w:b/>
          <w:bCs/>
          <w:sz w:val="22"/>
          <w:szCs w:val="22"/>
        </w:rPr>
        <w:t>For events that take place at CFHS, parents/guardians will be responsible for transporting their student to the high school at the required report time.</w:t>
      </w:r>
      <w:r w:rsidRPr="005A2504">
        <w:rPr>
          <w:sz w:val="22"/>
          <w:szCs w:val="22"/>
        </w:rPr>
        <w:t xml:space="preserve"> </w:t>
      </w:r>
    </w:p>
    <w:p w14:paraId="0399AC07" w14:textId="77777777" w:rsidR="009D1C0C" w:rsidRPr="005A2504" w:rsidRDefault="009D1C0C" w:rsidP="009D1C0C">
      <w:pPr>
        <w:rPr>
          <w:sz w:val="22"/>
          <w:szCs w:val="22"/>
        </w:rPr>
      </w:pPr>
    </w:p>
    <w:p w14:paraId="396936D9" w14:textId="77777777" w:rsidR="009D1C0C" w:rsidRPr="005A2504" w:rsidRDefault="009D1C0C" w:rsidP="009D1C0C">
      <w:pPr>
        <w:jc w:val="center"/>
        <w:rPr>
          <w:b/>
          <w:bCs/>
          <w:sz w:val="22"/>
          <w:szCs w:val="22"/>
        </w:rPr>
      </w:pPr>
      <w:r w:rsidRPr="005A2504">
        <w:rPr>
          <w:b/>
          <w:bCs/>
          <w:sz w:val="22"/>
          <w:szCs w:val="22"/>
        </w:rPr>
        <w:t>Event Calendar, 2016-2017</w:t>
      </w:r>
    </w:p>
    <w:p w14:paraId="146A066A" w14:textId="77777777" w:rsidR="009D1C0C" w:rsidRPr="005A2504" w:rsidRDefault="009D1C0C" w:rsidP="009D1C0C">
      <w:pPr>
        <w:rPr>
          <w:sz w:val="22"/>
          <w:szCs w:val="22"/>
        </w:rPr>
      </w:pPr>
      <w:r w:rsidRPr="005A2504">
        <w:rPr>
          <w:b/>
          <w:bCs/>
          <w:sz w:val="22"/>
          <w:szCs w:val="22"/>
        </w:rPr>
        <w:t xml:space="preserve">Sept 9 – </w:t>
      </w:r>
      <w:r w:rsidRPr="005A2504">
        <w:rPr>
          <w:sz w:val="22"/>
          <w:szCs w:val="22"/>
        </w:rPr>
        <w:t>Marching Band Night @ CFHS (8</w:t>
      </w:r>
      <w:r w:rsidRPr="005A2504">
        <w:rPr>
          <w:sz w:val="22"/>
          <w:szCs w:val="22"/>
          <w:vertAlign w:val="superscript"/>
        </w:rPr>
        <w:t>th</w:t>
      </w:r>
      <w:r w:rsidRPr="005A2504">
        <w:rPr>
          <w:sz w:val="22"/>
          <w:szCs w:val="22"/>
        </w:rPr>
        <w:t xml:space="preserve"> Grade Only)</w:t>
      </w:r>
    </w:p>
    <w:p w14:paraId="4284D358" w14:textId="77777777" w:rsidR="009D1C0C" w:rsidRPr="005A2504" w:rsidRDefault="009D1C0C" w:rsidP="009D1C0C">
      <w:pPr>
        <w:rPr>
          <w:sz w:val="22"/>
          <w:szCs w:val="22"/>
        </w:rPr>
      </w:pPr>
      <w:r w:rsidRPr="005A2504">
        <w:rPr>
          <w:b/>
          <w:bCs/>
          <w:sz w:val="22"/>
          <w:szCs w:val="22"/>
        </w:rPr>
        <w:t xml:space="preserve">Sept 10 – </w:t>
      </w:r>
      <w:r w:rsidRPr="005A2504">
        <w:rPr>
          <w:sz w:val="22"/>
          <w:szCs w:val="22"/>
        </w:rPr>
        <w:t>Tag Day @ CFHS (8</w:t>
      </w:r>
      <w:r w:rsidRPr="005A2504">
        <w:rPr>
          <w:sz w:val="22"/>
          <w:szCs w:val="22"/>
          <w:vertAlign w:val="superscript"/>
        </w:rPr>
        <w:t>th</w:t>
      </w:r>
      <w:r w:rsidRPr="005A2504">
        <w:rPr>
          <w:sz w:val="22"/>
          <w:szCs w:val="22"/>
        </w:rPr>
        <w:t xml:space="preserve"> Grade Only)</w:t>
      </w:r>
    </w:p>
    <w:p w14:paraId="7CACB1B4" w14:textId="77777777" w:rsidR="009D1C0C" w:rsidRPr="005A2504" w:rsidRDefault="009D1C0C" w:rsidP="009D1C0C">
      <w:pPr>
        <w:rPr>
          <w:b/>
          <w:bCs/>
          <w:sz w:val="22"/>
          <w:szCs w:val="22"/>
        </w:rPr>
      </w:pPr>
      <w:r w:rsidRPr="005A2504">
        <w:rPr>
          <w:b/>
          <w:bCs/>
          <w:sz w:val="22"/>
          <w:szCs w:val="22"/>
        </w:rPr>
        <w:t xml:space="preserve">Dec 20 – </w:t>
      </w:r>
      <w:r w:rsidRPr="005A2504">
        <w:rPr>
          <w:sz w:val="22"/>
          <w:szCs w:val="22"/>
        </w:rPr>
        <w:t xml:space="preserve">ROBERTS WINTER CONCERT @ CFHS </w:t>
      </w:r>
      <w:r w:rsidRPr="005A2504">
        <w:rPr>
          <w:b/>
          <w:bCs/>
          <w:sz w:val="22"/>
          <w:szCs w:val="22"/>
        </w:rPr>
        <w:t>(all students)</w:t>
      </w:r>
    </w:p>
    <w:p w14:paraId="082A4553" w14:textId="77777777" w:rsidR="009D1C0C" w:rsidRPr="005A2504" w:rsidRDefault="009D1C0C" w:rsidP="009D1C0C">
      <w:pPr>
        <w:rPr>
          <w:sz w:val="22"/>
          <w:szCs w:val="22"/>
        </w:rPr>
      </w:pPr>
      <w:r w:rsidRPr="005A2504">
        <w:rPr>
          <w:b/>
          <w:bCs/>
          <w:sz w:val="22"/>
          <w:szCs w:val="22"/>
        </w:rPr>
        <w:t xml:space="preserve">Jan 18 – </w:t>
      </w:r>
      <w:r w:rsidRPr="005A2504">
        <w:rPr>
          <w:bCs/>
          <w:sz w:val="22"/>
          <w:szCs w:val="22"/>
        </w:rPr>
        <w:t>ALL CITY BAND CONCERT @CFHS (</w:t>
      </w:r>
      <w:r w:rsidRPr="005A2504">
        <w:rPr>
          <w:b/>
          <w:bCs/>
          <w:sz w:val="22"/>
          <w:szCs w:val="22"/>
        </w:rPr>
        <w:t>all students</w:t>
      </w:r>
      <w:proofErr w:type="gramStart"/>
      <w:r w:rsidRPr="005A2504">
        <w:rPr>
          <w:b/>
          <w:bCs/>
          <w:sz w:val="22"/>
          <w:szCs w:val="22"/>
        </w:rPr>
        <w:t>)</w:t>
      </w:r>
      <w:proofErr w:type="gramEnd"/>
      <w:r w:rsidRPr="005A2504">
        <w:rPr>
          <w:b/>
          <w:bCs/>
          <w:sz w:val="22"/>
          <w:szCs w:val="22"/>
        </w:rPr>
        <w:br/>
        <w:t xml:space="preserve">March 16 – </w:t>
      </w:r>
      <w:r w:rsidRPr="005A2504">
        <w:rPr>
          <w:sz w:val="22"/>
          <w:szCs w:val="22"/>
        </w:rPr>
        <w:t>All City Percussion Concert @ CFHS (7</w:t>
      </w:r>
      <w:r w:rsidRPr="005A2504">
        <w:rPr>
          <w:sz w:val="22"/>
          <w:szCs w:val="22"/>
          <w:vertAlign w:val="superscript"/>
        </w:rPr>
        <w:t>th</w:t>
      </w:r>
      <w:r w:rsidRPr="005A2504">
        <w:rPr>
          <w:sz w:val="22"/>
          <w:szCs w:val="22"/>
        </w:rPr>
        <w:t xml:space="preserve"> &amp; 8</w:t>
      </w:r>
      <w:r w:rsidRPr="005A2504">
        <w:rPr>
          <w:sz w:val="22"/>
          <w:szCs w:val="22"/>
          <w:vertAlign w:val="superscript"/>
        </w:rPr>
        <w:t>th</w:t>
      </w:r>
      <w:r w:rsidRPr="005A2504">
        <w:rPr>
          <w:sz w:val="22"/>
          <w:szCs w:val="22"/>
        </w:rPr>
        <w:t xml:space="preserve"> Grade Percussionists Only)</w:t>
      </w:r>
    </w:p>
    <w:p w14:paraId="58B2293D" w14:textId="77777777" w:rsidR="009D1C0C" w:rsidRPr="005A2504" w:rsidRDefault="009D1C0C" w:rsidP="009D1C0C">
      <w:pPr>
        <w:rPr>
          <w:sz w:val="22"/>
          <w:szCs w:val="22"/>
        </w:rPr>
      </w:pPr>
      <w:r w:rsidRPr="005A2504">
        <w:rPr>
          <w:b/>
          <w:bCs/>
          <w:sz w:val="22"/>
          <w:szCs w:val="22"/>
        </w:rPr>
        <w:t xml:space="preserve">April 1 – </w:t>
      </w:r>
      <w:r w:rsidRPr="005A2504">
        <w:rPr>
          <w:sz w:val="22"/>
          <w:szCs w:val="22"/>
        </w:rPr>
        <w:t>OMEA Solo &amp; Ensemble (Participating 7</w:t>
      </w:r>
      <w:r w:rsidRPr="005A2504">
        <w:rPr>
          <w:sz w:val="22"/>
          <w:szCs w:val="22"/>
          <w:vertAlign w:val="superscript"/>
        </w:rPr>
        <w:t>th</w:t>
      </w:r>
      <w:r w:rsidRPr="005A2504">
        <w:rPr>
          <w:sz w:val="22"/>
          <w:szCs w:val="22"/>
        </w:rPr>
        <w:t xml:space="preserve"> &amp; 8</w:t>
      </w:r>
      <w:r w:rsidRPr="005A2504">
        <w:rPr>
          <w:sz w:val="22"/>
          <w:szCs w:val="22"/>
          <w:vertAlign w:val="superscript"/>
        </w:rPr>
        <w:t>th</w:t>
      </w:r>
      <w:r w:rsidRPr="005A2504">
        <w:rPr>
          <w:sz w:val="22"/>
          <w:szCs w:val="22"/>
        </w:rPr>
        <w:t xml:space="preserve"> Graders Only)</w:t>
      </w:r>
    </w:p>
    <w:p w14:paraId="45E4E9D1" w14:textId="77777777" w:rsidR="009D1C0C" w:rsidRPr="005A2504" w:rsidRDefault="009D1C0C" w:rsidP="009D1C0C">
      <w:pPr>
        <w:rPr>
          <w:b/>
          <w:bCs/>
          <w:sz w:val="22"/>
          <w:szCs w:val="22"/>
        </w:rPr>
      </w:pPr>
      <w:r w:rsidRPr="005A2504">
        <w:rPr>
          <w:b/>
          <w:bCs/>
          <w:sz w:val="22"/>
          <w:szCs w:val="22"/>
        </w:rPr>
        <w:t xml:space="preserve">April 25 – </w:t>
      </w:r>
      <w:r w:rsidRPr="005A2504">
        <w:rPr>
          <w:sz w:val="22"/>
          <w:szCs w:val="22"/>
        </w:rPr>
        <w:t xml:space="preserve">ROBERTS SPRING CONCERT @ CFHS </w:t>
      </w:r>
      <w:r w:rsidRPr="005A2504">
        <w:rPr>
          <w:b/>
          <w:bCs/>
          <w:sz w:val="22"/>
          <w:szCs w:val="22"/>
        </w:rPr>
        <w:t>(all students)</w:t>
      </w:r>
    </w:p>
    <w:p w14:paraId="79EADCE6" w14:textId="77777777" w:rsidR="009D1C0C" w:rsidRPr="005A2504" w:rsidRDefault="009D1C0C" w:rsidP="009D1C0C">
      <w:pPr>
        <w:rPr>
          <w:sz w:val="22"/>
          <w:szCs w:val="22"/>
        </w:rPr>
      </w:pPr>
      <w:r w:rsidRPr="005A2504">
        <w:rPr>
          <w:b/>
          <w:bCs/>
          <w:sz w:val="22"/>
          <w:szCs w:val="22"/>
        </w:rPr>
        <w:t xml:space="preserve">May 6 – </w:t>
      </w:r>
      <w:r w:rsidRPr="005A2504">
        <w:rPr>
          <w:sz w:val="22"/>
          <w:szCs w:val="22"/>
        </w:rPr>
        <w:t>OMEA Large Group Contest (8</w:t>
      </w:r>
      <w:r w:rsidRPr="005A2504">
        <w:rPr>
          <w:sz w:val="22"/>
          <w:szCs w:val="22"/>
          <w:vertAlign w:val="superscript"/>
        </w:rPr>
        <w:t>th</w:t>
      </w:r>
      <w:r w:rsidRPr="005A2504">
        <w:rPr>
          <w:sz w:val="22"/>
          <w:szCs w:val="22"/>
        </w:rPr>
        <w:t xml:space="preserve"> Grade only, details TBA)</w:t>
      </w:r>
    </w:p>
    <w:p w14:paraId="42296BED" w14:textId="77777777" w:rsidR="009D1C0C" w:rsidRPr="005A2504" w:rsidRDefault="009D1C0C" w:rsidP="009D1C0C">
      <w:pPr>
        <w:rPr>
          <w:b/>
          <w:bCs/>
          <w:sz w:val="22"/>
          <w:szCs w:val="22"/>
        </w:rPr>
      </w:pPr>
    </w:p>
    <w:p w14:paraId="4A1E2D0D" w14:textId="77777777" w:rsidR="009D1C0C" w:rsidRPr="005A2504" w:rsidRDefault="009D1C0C" w:rsidP="009D1C0C">
      <w:pPr>
        <w:rPr>
          <w:sz w:val="22"/>
          <w:szCs w:val="22"/>
        </w:rPr>
      </w:pPr>
      <w:r w:rsidRPr="005A2504">
        <w:rPr>
          <w:sz w:val="22"/>
          <w:szCs w:val="22"/>
        </w:rPr>
        <w:t xml:space="preserve">________________________________     </w:t>
      </w:r>
      <w:r w:rsidRPr="005A2504">
        <w:rPr>
          <w:sz w:val="22"/>
          <w:szCs w:val="22"/>
        </w:rPr>
        <w:tab/>
      </w:r>
      <w:r w:rsidRPr="005A2504">
        <w:rPr>
          <w:sz w:val="22"/>
          <w:szCs w:val="22"/>
        </w:rPr>
        <w:tab/>
      </w:r>
      <w:r w:rsidRPr="005A2504">
        <w:rPr>
          <w:sz w:val="22"/>
          <w:szCs w:val="22"/>
        </w:rPr>
        <w:tab/>
        <w:t xml:space="preserve"> ________________________</w:t>
      </w:r>
    </w:p>
    <w:p w14:paraId="02B33048" w14:textId="77777777" w:rsidR="009D1C0C" w:rsidRPr="005A2504" w:rsidRDefault="009D1C0C" w:rsidP="009D1C0C">
      <w:pPr>
        <w:rPr>
          <w:sz w:val="22"/>
          <w:szCs w:val="22"/>
        </w:rPr>
      </w:pPr>
      <w:r w:rsidRPr="005A2504">
        <w:rPr>
          <w:sz w:val="22"/>
          <w:szCs w:val="22"/>
        </w:rPr>
        <w:t>(</w:t>
      </w:r>
      <w:proofErr w:type="gramStart"/>
      <w:r w:rsidRPr="005A2504">
        <w:rPr>
          <w:sz w:val="22"/>
          <w:szCs w:val="22"/>
        </w:rPr>
        <w:t>parent/guardian</w:t>
      </w:r>
      <w:proofErr w:type="gramEnd"/>
      <w:r w:rsidRPr="005A2504">
        <w:rPr>
          <w:sz w:val="22"/>
          <w:szCs w:val="22"/>
        </w:rPr>
        <w:t xml:space="preserve"> signature)</w:t>
      </w:r>
      <w:r w:rsidRPr="005A2504">
        <w:rPr>
          <w:sz w:val="22"/>
          <w:szCs w:val="22"/>
        </w:rPr>
        <w:tab/>
      </w:r>
      <w:r w:rsidRPr="005A2504">
        <w:rPr>
          <w:sz w:val="22"/>
          <w:szCs w:val="22"/>
        </w:rPr>
        <w:tab/>
      </w:r>
      <w:r w:rsidRPr="005A2504">
        <w:rPr>
          <w:sz w:val="22"/>
          <w:szCs w:val="22"/>
        </w:rPr>
        <w:tab/>
      </w:r>
      <w:r w:rsidRPr="005A2504">
        <w:rPr>
          <w:sz w:val="22"/>
          <w:szCs w:val="22"/>
        </w:rPr>
        <w:tab/>
      </w:r>
      <w:r w:rsidRPr="005A2504">
        <w:rPr>
          <w:sz w:val="22"/>
          <w:szCs w:val="22"/>
        </w:rPr>
        <w:tab/>
      </w:r>
      <w:r w:rsidRPr="005A2504">
        <w:rPr>
          <w:sz w:val="22"/>
          <w:szCs w:val="22"/>
        </w:rPr>
        <w:tab/>
      </w:r>
      <w:r w:rsidRPr="005A2504">
        <w:rPr>
          <w:sz w:val="22"/>
          <w:szCs w:val="22"/>
        </w:rPr>
        <w:tab/>
        <w:t>(</w:t>
      </w:r>
      <w:proofErr w:type="gramStart"/>
      <w:r w:rsidRPr="005A2504">
        <w:rPr>
          <w:sz w:val="22"/>
          <w:szCs w:val="22"/>
        </w:rPr>
        <w:t>date</w:t>
      </w:r>
      <w:proofErr w:type="gramEnd"/>
      <w:r w:rsidRPr="005A2504">
        <w:rPr>
          <w:sz w:val="22"/>
          <w:szCs w:val="22"/>
        </w:rPr>
        <w:t>)</w:t>
      </w:r>
    </w:p>
    <w:p w14:paraId="2F4FE47E" w14:textId="77777777" w:rsidR="009D1C0C" w:rsidRPr="005A2504" w:rsidRDefault="009D1C0C" w:rsidP="009D1C0C">
      <w:pPr>
        <w:rPr>
          <w:sz w:val="22"/>
          <w:szCs w:val="22"/>
        </w:rPr>
      </w:pPr>
    </w:p>
    <w:p w14:paraId="26FD814E" w14:textId="77777777" w:rsidR="009D1C0C" w:rsidRPr="005A2504" w:rsidRDefault="009D1C0C" w:rsidP="009D1C0C">
      <w:pPr>
        <w:rPr>
          <w:sz w:val="22"/>
          <w:szCs w:val="22"/>
        </w:rPr>
      </w:pPr>
    </w:p>
    <w:p w14:paraId="66565B69" w14:textId="77777777" w:rsidR="009D1C0C" w:rsidRPr="005A2504" w:rsidRDefault="009D1C0C" w:rsidP="009D1C0C">
      <w:pPr>
        <w:rPr>
          <w:sz w:val="22"/>
          <w:szCs w:val="22"/>
        </w:rPr>
      </w:pPr>
      <w:r w:rsidRPr="005A2504">
        <w:rPr>
          <w:sz w:val="22"/>
          <w:szCs w:val="22"/>
        </w:rPr>
        <w:t>__________________________________</w:t>
      </w:r>
      <w:r w:rsidRPr="005A2504">
        <w:rPr>
          <w:sz w:val="22"/>
          <w:szCs w:val="22"/>
        </w:rPr>
        <w:tab/>
      </w:r>
      <w:r w:rsidRPr="005A2504">
        <w:rPr>
          <w:sz w:val="22"/>
          <w:szCs w:val="22"/>
        </w:rPr>
        <w:tab/>
      </w:r>
      <w:r w:rsidRPr="005A2504">
        <w:rPr>
          <w:sz w:val="22"/>
          <w:szCs w:val="22"/>
        </w:rPr>
        <w:tab/>
        <w:t>__________________________</w:t>
      </w:r>
      <w:proofErr w:type="gramStart"/>
      <w:r w:rsidRPr="005A2504">
        <w:rPr>
          <w:sz w:val="22"/>
          <w:szCs w:val="22"/>
        </w:rPr>
        <w:t>_</w:t>
      </w:r>
      <w:proofErr w:type="gramEnd"/>
      <w:r w:rsidRPr="005A2504">
        <w:rPr>
          <w:sz w:val="22"/>
          <w:szCs w:val="22"/>
        </w:rPr>
        <w:br/>
        <w:t>(student signature)</w:t>
      </w:r>
      <w:r w:rsidRPr="005A2504">
        <w:rPr>
          <w:sz w:val="22"/>
          <w:szCs w:val="22"/>
        </w:rPr>
        <w:tab/>
      </w:r>
      <w:r w:rsidRPr="005A2504">
        <w:rPr>
          <w:sz w:val="22"/>
          <w:szCs w:val="22"/>
        </w:rPr>
        <w:tab/>
      </w:r>
      <w:r w:rsidRPr="005A2504">
        <w:rPr>
          <w:sz w:val="22"/>
          <w:szCs w:val="22"/>
        </w:rPr>
        <w:tab/>
      </w:r>
      <w:r w:rsidRPr="005A2504">
        <w:rPr>
          <w:sz w:val="22"/>
          <w:szCs w:val="22"/>
        </w:rPr>
        <w:tab/>
      </w:r>
      <w:r w:rsidRPr="005A2504">
        <w:rPr>
          <w:sz w:val="22"/>
          <w:szCs w:val="22"/>
        </w:rPr>
        <w:tab/>
      </w:r>
      <w:r w:rsidRPr="005A2504">
        <w:rPr>
          <w:sz w:val="22"/>
          <w:szCs w:val="22"/>
        </w:rPr>
        <w:tab/>
      </w:r>
      <w:r w:rsidRPr="005A2504">
        <w:rPr>
          <w:sz w:val="22"/>
          <w:szCs w:val="22"/>
        </w:rPr>
        <w:tab/>
      </w:r>
      <w:r w:rsidRPr="005A2504">
        <w:rPr>
          <w:sz w:val="22"/>
          <w:szCs w:val="22"/>
        </w:rPr>
        <w:tab/>
        <w:t>(date)</w:t>
      </w:r>
    </w:p>
    <w:p w14:paraId="19FDAF54" w14:textId="77777777" w:rsidR="009D1C0C" w:rsidRDefault="009D1C0C" w:rsidP="009D1C0C">
      <w:pPr>
        <w:rPr>
          <w:sz w:val="26"/>
          <w:szCs w:val="26"/>
        </w:rPr>
      </w:pPr>
    </w:p>
    <w:p w14:paraId="343BD75F" w14:textId="77777777" w:rsidR="009D1C0C" w:rsidRDefault="009D1C0C" w:rsidP="009D1C0C">
      <w:pPr>
        <w:rPr>
          <w:b/>
          <w:sz w:val="22"/>
          <w:szCs w:val="22"/>
        </w:rPr>
      </w:pPr>
      <w:r>
        <w:rPr>
          <w:sz w:val="26"/>
          <w:szCs w:val="26"/>
        </w:rPr>
        <w:br/>
      </w:r>
      <w:r w:rsidRPr="005A2504">
        <w:rPr>
          <w:b/>
          <w:sz w:val="22"/>
          <w:szCs w:val="22"/>
        </w:rPr>
        <w:t>Parent E-mail Address (please print legibly):______________________________________</w:t>
      </w:r>
      <w:r>
        <w:rPr>
          <w:b/>
          <w:sz w:val="22"/>
          <w:szCs w:val="22"/>
        </w:rPr>
        <w:t>______</w:t>
      </w:r>
    </w:p>
    <w:p w14:paraId="76C237A4" w14:textId="77777777" w:rsidR="009D1C0C" w:rsidRDefault="009D1C0C" w:rsidP="009D1C0C">
      <w:pPr>
        <w:rPr>
          <w:b/>
          <w:sz w:val="22"/>
          <w:szCs w:val="22"/>
        </w:rPr>
      </w:pPr>
    </w:p>
    <w:p w14:paraId="13DD9082" w14:textId="77777777" w:rsidR="009D1C0C" w:rsidRDefault="009D1C0C" w:rsidP="009D1C0C">
      <w:pPr>
        <w:rPr>
          <w:b/>
          <w:sz w:val="22"/>
          <w:szCs w:val="22"/>
        </w:rPr>
      </w:pPr>
      <w:r>
        <w:rPr>
          <w:b/>
          <w:sz w:val="22"/>
          <w:szCs w:val="22"/>
        </w:rPr>
        <w:t>Would you like to be included in an email reminder listserv for upcoming events &amp; performances?</w:t>
      </w:r>
    </w:p>
    <w:p w14:paraId="35FD7D81" w14:textId="77777777" w:rsidR="009D1C0C" w:rsidRDefault="009D1C0C" w:rsidP="009D1C0C">
      <w:pPr>
        <w:spacing w:before="240"/>
        <w:ind w:left="709" w:firstLine="709"/>
        <w:rPr>
          <w:sz w:val="22"/>
          <w:szCs w:val="22"/>
        </w:rPr>
      </w:pPr>
      <w:r>
        <w:rPr>
          <w:sz w:val="22"/>
          <w:szCs w:val="22"/>
        </w:rPr>
        <w:t>(Circle One)</w:t>
      </w:r>
      <w:r>
        <w:rPr>
          <w:sz w:val="22"/>
          <w:szCs w:val="22"/>
        </w:rPr>
        <w:tab/>
      </w:r>
      <w:r>
        <w:rPr>
          <w:sz w:val="22"/>
          <w:szCs w:val="22"/>
        </w:rPr>
        <w:tab/>
        <w:t>yes</w:t>
      </w:r>
      <w:r>
        <w:rPr>
          <w:sz w:val="22"/>
          <w:szCs w:val="22"/>
        </w:rPr>
        <w:tab/>
      </w:r>
      <w:r>
        <w:rPr>
          <w:sz w:val="22"/>
          <w:szCs w:val="22"/>
        </w:rPr>
        <w:tab/>
      </w:r>
      <w:r>
        <w:rPr>
          <w:sz w:val="22"/>
          <w:szCs w:val="22"/>
        </w:rPr>
        <w:tab/>
        <w:t>no</w:t>
      </w:r>
    </w:p>
    <w:p w14:paraId="58C49321" w14:textId="77777777" w:rsidR="009D1C0C" w:rsidRPr="005A2504" w:rsidRDefault="009D1C0C" w:rsidP="009D1C0C">
      <w:pPr>
        <w:spacing w:before="240"/>
        <w:rPr>
          <w:sz w:val="22"/>
          <w:szCs w:val="22"/>
        </w:rPr>
      </w:pPr>
    </w:p>
    <w:p w14:paraId="084D4DF4" w14:textId="77777777" w:rsidR="009D1C0C" w:rsidRDefault="009D1C0C" w:rsidP="009D1C0C">
      <w:pPr>
        <w:rPr>
          <w:sz w:val="26"/>
          <w:szCs w:val="26"/>
        </w:rPr>
      </w:pPr>
      <w:r>
        <w:rPr>
          <w:sz w:val="26"/>
          <w:szCs w:val="26"/>
        </w:rPr>
        <w:t xml:space="preserve">[  </w:t>
      </w:r>
      <w:proofErr w:type="gramStart"/>
      <w:r>
        <w:rPr>
          <w:sz w:val="26"/>
          <w:szCs w:val="26"/>
        </w:rPr>
        <w:t xml:space="preserve">]  </w:t>
      </w:r>
      <w:r>
        <w:rPr>
          <w:b/>
          <w:bCs/>
          <w:sz w:val="26"/>
          <w:szCs w:val="26"/>
        </w:rPr>
        <w:t>I</w:t>
      </w:r>
      <w:proofErr w:type="gramEnd"/>
      <w:r>
        <w:rPr>
          <w:b/>
          <w:bCs/>
          <w:sz w:val="26"/>
          <w:szCs w:val="26"/>
        </w:rPr>
        <w:t xml:space="preserve"> DO </w:t>
      </w:r>
      <w:r>
        <w:rPr>
          <w:sz w:val="26"/>
          <w:szCs w:val="26"/>
        </w:rPr>
        <w:t>give permission for my student to be photographed as part of the Roberts Band.  I understand that these photographs may be published on the band website or Newsletter for promotional purposes</w:t>
      </w:r>
    </w:p>
    <w:p w14:paraId="18B451E0" w14:textId="77777777" w:rsidR="009D1C0C" w:rsidRDefault="009D1C0C" w:rsidP="009D1C0C">
      <w:pPr>
        <w:rPr>
          <w:sz w:val="26"/>
          <w:szCs w:val="26"/>
        </w:rPr>
      </w:pPr>
    </w:p>
    <w:p w14:paraId="58B5B5BF" w14:textId="77777777" w:rsidR="009D1C0C" w:rsidRDefault="009D1C0C" w:rsidP="009D1C0C">
      <w:pPr>
        <w:rPr>
          <w:sz w:val="26"/>
          <w:szCs w:val="26"/>
        </w:rPr>
      </w:pPr>
      <w:r>
        <w:rPr>
          <w:sz w:val="26"/>
          <w:szCs w:val="26"/>
        </w:rPr>
        <w:t xml:space="preserve">[  ] </w:t>
      </w:r>
      <w:r>
        <w:rPr>
          <w:b/>
          <w:bCs/>
          <w:sz w:val="26"/>
          <w:szCs w:val="26"/>
        </w:rPr>
        <w:t xml:space="preserve">I DO NOT </w:t>
      </w:r>
      <w:r>
        <w:rPr>
          <w:sz w:val="26"/>
          <w:szCs w:val="26"/>
        </w:rPr>
        <w:t>give permission for my student to be photographed.</w:t>
      </w:r>
    </w:p>
    <w:p w14:paraId="134AD020" w14:textId="77777777" w:rsidR="00DB0A0C" w:rsidRPr="00303974" w:rsidRDefault="00DB0A0C" w:rsidP="003C212B">
      <w:pPr>
        <w:rPr>
          <w:rFonts w:asciiTheme="minorHAnsi" w:hAnsiTheme="minorHAnsi"/>
          <w:sz w:val="23"/>
          <w:szCs w:val="23"/>
        </w:rPr>
      </w:pPr>
    </w:p>
    <w:p w14:paraId="13E37E8A" w14:textId="77777777" w:rsidR="00535908" w:rsidRDefault="00535908"/>
    <w:p w14:paraId="1AECD4B0" w14:textId="36D00514" w:rsidR="00F56EB7" w:rsidRPr="00B902F6" w:rsidRDefault="00F56EB7" w:rsidP="009D7B98">
      <w:pPr>
        <w:rPr>
          <w:rFonts w:asciiTheme="minorHAnsi" w:hAnsiTheme="minorHAnsi" w:cstheme="minorHAnsi"/>
          <w:i/>
          <w:sz w:val="16"/>
          <w:szCs w:val="16"/>
        </w:rPr>
      </w:pPr>
      <w:bookmarkStart w:id="0" w:name="_GoBack"/>
      <w:bookmarkEnd w:id="0"/>
    </w:p>
    <w:sectPr w:rsidR="00F56EB7" w:rsidRPr="00B902F6" w:rsidSect="009D1C0C">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38F78" w14:textId="77777777" w:rsidR="00552BC0" w:rsidRDefault="00552BC0">
      <w:r>
        <w:separator/>
      </w:r>
    </w:p>
  </w:endnote>
  <w:endnote w:type="continuationSeparator" w:id="0">
    <w:p w14:paraId="47B82FA7" w14:textId="77777777" w:rsidR="00552BC0" w:rsidRDefault="0055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nuscript">
    <w:altName w:val="Cambri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Reprise Stamp,Times New Roman">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0E1C8" w14:textId="77777777" w:rsidR="00B77A04" w:rsidRDefault="00B77A04" w:rsidP="00F13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279C3" w14:textId="77777777" w:rsidR="00B77A04" w:rsidRDefault="00B77A04" w:rsidP="00F13C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064D" w14:textId="77777777" w:rsidR="00B77A04" w:rsidRDefault="00B77A04" w:rsidP="00F13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9DD">
      <w:rPr>
        <w:rStyle w:val="PageNumber"/>
        <w:noProof/>
      </w:rPr>
      <w:t>9</w:t>
    </w:r>
    <w:r>
      <w:rPr>
        <w:rStyle w:val="PageNumber"/>
      </w:rPr>
      <w:fldChar w:fldCharType="end"/>
    </w:r>
  </w:p>
  <w:p w14:paraId="420F6647" w14:textId="77777777" w:rsidR="00B77A04" w:rsidRDefault="00B77A04" w:rsidP="00F13C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8EFC8" w14:textId="77777777" w:rsidR="00552BC0" w:rsidRDefault="00552BC0">
      <w:r>
        <w:separator/>
      </w:r>
    </w:p>
  </w:footnote>
  <w:footnote w:type="continuationSeparator" w:id="0">
    <w:p w14:paraId="34F374C5" w14:textId="77777777" w:rsidR="00552BC0" w:rsidRDefault="0055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323E4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AB67E99"/>
    <w:multiLevelType w:val="hybridMultilevel"/>
    <w:tmpl w:val="2A5A191C"/>
    <w:lvl w:ilvl="0" w:tplc="07E423A8">
      <w:numFmt w:val="bullet"/>
      <w:lvlText w:val=""/>
      <w:lvlJc w:val="left"/>
      <w:pPr>
        <w:tabs>
          <w:tab w:val="num" w:pos="375"/>
        </w:tabs>
        <w:ind w:left="375" w:hanging="375"/>
      </w:pPr>
      <w:rPr>
        <w:rFonts w:ascii="Symbol" w:eastAsia="Times New Roman" w:hAnsi="Symbol" w:cs="Times New Roman"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DE2509B"/>
    <w:multiLevelType w:val="hybridMultilevel"/>
    <w:tmpl w:val="3E5E18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2B"/>
    <w:rsid w:val="000341C0"/>
    <w:rsid w:val="00064941"/>
    <w:rsid w:val="000F5071"/>
    <w:rsid w:val="00197E93"/>
    <w:rsid w:val="001C344A"/>
    <w:rsid w:val="001D531E"/>
    <w:rsid w:val="001D5FF0"/>
    <w:rsid w:val="001E5B21"/>
    <w:rsid w:val="0020590E"/>
    <w:rsid w:val="002325FD"/>
    <w:rsid w:val="002657B3"/>
    <w:rsid w:val="002930F6"/>
    <w:rsid w:val="00303974"/>
    <w:rsid w:val="003C212B"/>
    <w:rsid w:val="003D4B2C"/>
    <w:rsid w:val="004046E3"/>
    <w:rsid w:val="00426087"/>
    <w:rsid w:val="004306A4"/>
    <w:rsid w:val="00444AF5"/>
    <w:rsid w:val="004C43A0"/>
    <w:rsid w:val="0050322A"/>
    <w:rsid w:val="00521250"/>
    <w:rsid w:val="00535908"/>
    <w:rsid w:val="00552BC0"/>
    <w:rsid w:val="0056561C"/>
    <w:rsid w:val="005776D9"/>
    <w:rsid w:val="00585DC3"/>
    <w:rsid w:val="005E0173"/>
    <w:rsid w:val="00605A20"/>
    <w:rsid w:val="006B00C8"/>
    <w:rsid w:val="006B2F71"/>
    <w:rsid w:val="006B3D50"/>
    <w:rsid w:val="007235EE"/>
    <w:rsid w:val="00773097"/>
    <w:rsid w:val="007A7067"/>
    <w:rsid w:val="007C3745"/>
    <w:rsid w:val="00836398"/>
    <w:rsid w:val="00877B44"/>
    <w:rsid w:val="008859F1"/>
    <w:rsid w:val="00975F41"/>
    <w:rsid w:val="009A1F1D"/>
    <w:rsid w:val="009D1C0C"/>
    <w:rsid w:val="009D7B98"/>
    <w:rsid w:val="00A50E10"/>
    <w:rsid w:val="00AE12A7"/>
    <w:rsid w:val="00B5766A"/>
    <w:rsid w:val="00B77A04"/>
    <w:rsid w:val="00B902F6"/>
    <w:rsid w:val="00B97845"/>
    <w:rsid w:val="00BD7FB7"/>
    <w:rsid w:val="00C609DD"/>
    <w:rsid w:val="00CB4D29"/>
    <w:rsid w:val="00D21B8D"/>
    <w:rsid w:val="00D6543B"/>
    <w:rsid w:val="00D750C7"/>
    <w:rsid w:val="00D841E7"/>
    <w:rsid w:val="00DB0A0C"/>
    <w:rsid w:val="00EC52E2"/>
    <w:rsid w:val="00EE124A"/>
    <w:rsid w:val="00F13C7D"/>
    <w:rsid w:val="00F47043"/>
    <w:rsid w:val="00F56EB7"/>
    <w:rsid w:val="00F751E7"/>
    <w:rsid w:val="00F966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D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C21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212B"/>
    <w:pPr>
      <w:keepNext/>
      <w:outlineLvl w:val="0"/>
    </w:pPr>
    <w:rPr>
      <w:rFonts w:ascii="AGaramond" w:hAnsi="AGaramond"/>
      <w:sz w:val="24"/>
    </w:rPr>
  </w:style>
  <w:style w:type="paragraph" w:styleId="Heading2">
    <w:name w:val="heading 2"/>
    <w:basedOn w:val="Normal"/>
    <w:next w:val="Normal"/>
    <w:link w:val="Heading2Char"/>
    <w:qFormat/>
    <w:rsid w:val="003C212B"/>
    <w:pPr>
      <w:keepNext/>
      <w:outlineLvl w:val="1"/>
    </w:pPr>
    <w:rPr>
      <w:rFonts w:ascii="AGaramond" w:hAnsi="A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12B"/>
    <w:rPr>
      <w:rFonts w:ascii="AGaramond" w:eastAsia="Times New Roman" w:hAnsi="AGaramond" w:cs="Times New Roman"/>
      <w:sz w:val="24"/>
      <w:szCs w:val="20"/>
    </w:rPr>
  </w:style>
  <w:style w:type="character" w:customStyle="1" w:styleId="Heading2Char">
    <w:name w:val="Heading 2 Char"/>
    <w:basedOn w:val="DefaultParagraphFont"/>
    <w:link w:val="Heading2"/>
    <w:rsid w:val="003C212B"/>
    <w:rPr>
      <w:rFonts w:ascii="AGaramond" w:eastAsia="Times New Roman" w:hAnsi="AGaramond" w:cs="Times New Roman"/>
      <w:b/>
      <w:sz w:val="24"/>
      <w:szCs w:val="20"/>
    </w:rPr>
  </w:style>
  <w:style w:type="paragraph" w:styleId="Title">
    <w:name w:val="Title"/>
    <w:basedOn w:val="Normal"/>
    <w:link w:val="TitleChar"/>
    <w:qFormat/>
    <w:rsid w:val="003C212B"/>
    <w:pPr>
      <w:jc w:val="center"/>
    </w:pPr>
    <w:rPr>
      <w:rFonts w:ascii="AGaramond" w:hAnsi="AGaramond"/>
      <w:b/>
      <w:sz w:val="24"/>
    </w:rPr>
  </w:style>
  <w:style w:type="character" w:customStyle="1" w:styleId="TitleChar">
    <w:name w:val="Title Char"/>
    <w:basedOn w:val="DefaultParagraphFont"/>
    <w:link w:val="Title"/>
    <w:rsid w:val="003C212B"/>
    <w:rPr>
      <w:rFonts w:ascii="AGaramond" w:eastAsia="Times New Roman" w:hAnsi="AGaramond" w:cs="Times New Roman"/>
      <w:b/>
      <w:sz w:val="24"/>
      <w:szCs w:val="20"/>
    </w:rPr>
  </w:style>
  <w:style w:type="paragraph" w:styleId="ListBullet2">
    <w:name w:val="List Bullet 2"/>
    <w:basedOn w:val="Normal"/>
    <w:rsid w:val="003C212B"/>
    <w:pPr>
      <w:numPr>
        <w:numId w:val="2"/>
      </w:numPr>
    </w:pPr>
    <w:rPr>
      <w:sz w:val="24"/>
      <w:szCs w:val="24"/>
    </w:rPr>
  </w:style>
  <w:style w:type="paragraph" w:styleId="Footer">
    <w:name w:val="footer"/>
    <w:basedOn w:val="Normal"/>
    <w:link w:val="FooterChar"/>
    <w:rsid w:val="003C212B"/>
    <w:pPr>
      <w:tabs>
        <w:tab w:val="center" w:pos="4320"/>
        <w:tab w:val="right" w:pos="8640"/>
      </w:tabs>
    </w:pPr>
  </w:style>
  <w:style w:type="character" w:customStyle="1" w:styleId="FooterChar">
    <w:name w:val="Footer Char"/>
    <w:basedOn w:val="DefaultParagraphFont"/>
    <w:link w:val="Footer"/>
    <w:rsid w:val="003C212B"/>
    <w:rPr>
      <w:rFonts w:ascii="Times New Roman" w:eastAsia="Times New Roman" w:hAnsi="Times New Roman" w:cs="Times New Roman"/>
      <w:sz w:val="20"/>
      <w:szCs w:val="20"/>
    </w:rPr>
  </w:style>
  <w:style w:type="character" w:styleId="PageNumber">
    <w:name w:val="page number"/>
    <w:basedOn w:val="DefaultParagraphFont"/>
    <w:rsid w:val="003C212B"/>
  </w:style>
  <w:style w:type="paragraph" w:styleId="BodyText">
    <w:name w:val="Body Text"/>
    <w:basedOn w:val="Normal"/>
    <w:link w:val="BodyTextChar"/>
    <w:semiHidden/>
    <w:rsid w:val="003C212B"/>
    <w:rPr>
      <w:rFonts w:ascii="Broadway" w:hAnsi="Broadway" w:cs="Arial"/>
      <w:sz w:val="28"/>
      <w:szCs w:val="16"/>
    </w:rPr>
  </w:style>
  <w:style w:type="character" w:customStyle="1" w:styleId="BodyTextChar">
    <w:name w:val="Body Text Char"/>
    <w:basedOn w:val="DefaultParagraphFont"/>
    <w:link w:val="BodyText"/>
    <w:semiHidden/>
    <w:rsid w:val="003C212B"/>
    <w:rPr>
      <w:rFonts w:ascii="Broadway" w:eastAsia="Times New Roman" w:hAnsi="Broadway" w:cs="Arial"/>
      <w:sz w:val="28"/>
      <w:szCs w:val="16"/>
    </w:rPr>
  </w:style>
  <w:style w:type="paragraph" w:styleId="ListParagraph">
    <w:name w:val="List Paragraph"/>
    <w:basedOn w:val="Normal"/>
    <w:uiPriority w:val="34"/>
    <w:qFormat/>
    <w:rsid w:val="003C212B"/>
    <w:pPr>
      <w:ind w:left="720"/>
      <w:contextualSpacing/>
    </w:pPr>
  </w:style>
  <w:style w:type="paragraph" w:styleId="BalloonText">
    <w:name w:val="Balloon Text"/>
    <w:basedOn w:val="Normal"/>
    <w:link w:val="BalloonTextChar"/>
    <w:uiPriority w:val="99"/>
    <w:semiHidden/>
    <w:unhideWhenUsed/>
    <w:rsid w:val="003C212B"/>
    <w:rPr>
      <w:rFonts w:ascii="Tahoma" w:hAnsi="Tahoma" w:cs="Tahoma"/>
      <w:sz w:val="16"/>
      <w:szCs w:val="16"/>
    </w:rPr>
  </w:style>
  <w:style w:type="character" w:customStyle="1" w:styleId="BalloonTextChar">
    <w:name w:val="Balloon Text Char"/>
    <w:basedOn w:val="DefaultParagraphFont"/>
    <w:link w:val="BalloonText"/>
    <w:uiPriority w:val="99"/>
    <w:semiHidden/>
    <w:rsid w:val="003C212B"/>
    <w:rPr>
      <w:rFonts w:ascii="Tahoma" w:eastAsia="Times New Roman" w:hAnsi="Tahoma" w:cs="Tahoma"/>
      <w:sz w:val="16"/>
      <w:szCs w:val="16"/>
    </w:rPr>
  </w:style>
  <w:style w:type="table" w:styleId="TableGrid">
    <w:name w:val="Table Grid"/>
    <w:basedOn w:val="TableNormal"/>
    <w:uiPriority w:val="59"/>
    <w:rsid w:val="003C2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35908"/>
    <w:rPr>
      <w:color w:val="0000FF" w:themeColor="hyperlink"/>
      <w:u w:val="single"/>
    </w:rPr>
  </w:style>
  <w:style w:type="paragraph" w:styleId="Header">
    <w:name w:val="header"/>
    <w:basedOn w:val="Normal"/>
    <w:link w:val="HeaderChar"/>
    <w:uiPriority w:val="99"/>
    <w:unhideWhenUsed/>
    <w:rsid w:val="00426087"/>
    <w:pPr>
      <w:tabs>
        <w:tab w:val="center" w:pos="4680"/>
        <w:tab w:val="right" w:pos="9360"/>
      </w:tabs>
    </w:pPr>
  </w:style>
  <w:style w:type="character" w:customStyle="1" w:styleId="HeaderChar">
    <w:name w:val="Header Char"/>
    <w:basedOn w:val="DefaultParagraphFont"/>
    <w:link w:val="Header"/>
    <w:uiPriority w:val="99"/>
    <w:rsid w:val="00426087"/>
    <w:rPr>
      <w:rFonts w:ascii="Times New Roman" w:eastAsia="Times New Roman" w:hAnsi="Times New Roman" w:cs="Times New Roman"/>
      <w:sz w:val="20"/>
      <w:szCs w:val="20"/>
    </w:rPr>
  </w:style>
  <w:style w:type="character" w:styleId="FollowedHyperlink">
    <w:name w:val="FollowedHyperlink"/>
    <w:basedOn w:val="DefaultParagraphFont"/>
    <w:rsid w:val="001D5F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C21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212B"/>
    <w:pPr>
      <w:keepNext/>
      <w:outlineLvl w:val="0"/>
    </w:pPr>
    <w:rPr>
      <w:rFonts w:ascii="AGaramond" w:hAnsi="AGaramond"/>
      <w:sz w:val="24"/>
    </w:rPr>
  </w:style>
  <w:style w:type="paragraph" w:styleId="Heading2">
    <w:name w:val="heading 2"/>
    <w:basedOn w:val="Normal"/>
    <w:next w:val="Normal"/>
    <w:link w:val="Heading2Char"/>
    <w:qFormat/>
    <w:rsid w:val="003C212B"/>
    <w:pPr>
      <w:keepNext/>
      <w:outlineLvl w:val="1"/>
    </w:pPr>
    <w:rPr>
      <w:rFonts w:ascii="AGaramond" w:hAnsi="A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12B"/>
    <w:rPr>
      <w:rFonts w:ascii="AGaramond" w:eastAsia="Times New Roman" w:hAnsi="AGaramond" w:cs="Times New Roman"/>
      <w:sz w:val="24"/>
      <w:szCs w:val="20"/>
    </w:rPr>
  </w:style>
  <w:style w:type="character" w:customStyle="1" w:styleId="Heading2Char">
    <w:name w:val="Heading 2 Char"/>
    <w:basedOn w:val="DefaultParagraphFont"/>
    <w:link w:val="Heading2"/>
    <w:rsid w:val="003C212B"/>
    <w:rPr>
      <w:rFonts w:ascii="AGaramond" w:eastAsia="Times New Roman" w:hAnsi="AGaramond" w:cs="Times New Roman"/>
      <w:b/>
      <w:sz w:val="24"/>
      <w:szCs w:val="20"/>
    </w:rPr>
  </w:style>
  <w:style w:type="paragraph" w:styleId="Title">
    <w:name w:val="Title"/>
    <w:basedOn w:val="Normal"/>
    <w:link w:val="TitleChar"/>
    <w:qFormat/>
    <w:rsid w:val="003C212B"/>
    <w:pPr>
      <w:jc w:val="center"/>
    </w:pPr>
    <w:rPr>
      <w:rFonts w:ascii="AGaramond" w:hAnsi="AGaramond"/>
      <w:b/>
      <w:sz w:val="24"/>
    </w:rPr>
  </w:style>
  <w:style w:type="character" w:customStyle="1" w:styleId="TitleChar">
    <w:name w:val="Title Char"/>
    <w:basedOn w:val="DefaultParagraphFont"/>
    <w:link w:val="Title"/>
    <w:rsid w:val="003C212B"/>
    <w:rPr>
      <w:rFonts w:ascii="AGaramond" w:eastAsia="Times New Roman" w:hAnsi="AGaramond" w:cs="Times New Roman"/>
      <w:b/>
      <w:sz w:val="24"/>
      <w:szCs w:val="20"/>
    </w:rPr>
  </w:style>
  <w:style w:type="paragraph" w:styleId="ListBullet2">
    <w:name w:val="List Bullet 2"/>
    <w:basedOn w:val="Normal"/>
    <w:rsid w:val="003C212B"/>
    <w:pPr>
      <w:numPr>
        <w:numId w:val="2"/>
      </w:numPr>
    </w:pPr>
    <w:rPr>
      <w:sz w:val="24"/>
      <w:szCs w:val="24"/>
    </w:rPr>
  </w:style>
  <w:style w:type="paragraph" w:styleId="Footer">
    <w:name w:val="footer"/>
    <w:basedOn w:val="Normal"/>
    <w:link w:val="FooterChar"/>
    <w:rsid w:val="003C212B"/>
    <w:pPr>
      <w:tabs>
        <w:tab w:val="center" w:pos="4320"/>
        <w:tab w:val="right" w:pos="8640"/>
      </w:tabs>
    </w:pPr>
  </w:style>
  <w:style w:type="character" w:customStyle="1" w:styleId="FooterChar">
    <w:name w:val="Footer Char"/>
    <w:basedOn w:val="DefaultParagraphFont"/>
    <w:link w:val="Footer"/>
    <w:rsid w:val="003C212B"/>
    <w:rPr>
      <w:rFonts w:ascii="Times New Roman" w:eastAsia="Times New Roman" w:hAnsi="Times New Roman" w:cs="Times New Roman"/>
      <w:sz w:val="20"/>
      <w:szCs w:val="20"/>
    </w:rPr>
  </w:style>
  <w:style w:type="character" w:styleId="PageNumber">
    <w:name w:val="page number"/>
    <w:basedOn w:val="DefaultParagraphFont"/>
    <w:rsid w:val="003C212B"/>
  </w:style>
  <w:style w:type="paragraph" w:styleId="BodyText">
    <w:name w:val="Body Text"/>
    <w:basedOn w:val="Normal"/>
    <w:link w:val="BodyTextChar"/>
    <w:semiHidden/>
    <w:rsid w:val="003C212B"/>
    <w:rPr>
      <w:rFonts w:ascii="Broadway" w:hAnsi="Broadway" w:cs="Arial"/>
      <w:sz w:val="28"/>
      <w:szCs w:val="16"/>
    </w:rPr>
  </w:style>
  <w:style w:type="character" w:customStyle="1" w:styleId="BodyTextChar">
    <w:name w:val="Body Text Char"/>
    <w:basedOn w:val="DefaultParagraphFont"/>
    <w:link w:val="BodyText"/>
    <w:semiHidden/>
    <w:rsid w:val="003C212B"/>
    <w:rPr>
      <w:rFonts w:ascii="Broadway" w:eastAsia="Times New Roman" w:hAnsi="Broadway" w:cs="Arial"/>
      <w:sz w:val="28"/>
      <w:szCs w:val="16"/>
    </w:rPr>
  </w:style>
  <w:style w:type="paragraph" w:styleId="ListParagraph">
    <w:name w:val="List Paragraph"/>
    <w:basedOn w:val="Normal"/>
    <w:uiPriority w:val="34"/>
    <w:qFormat/>
    <w:rsid w:val="003C212B"/>
    <w:pPr>
      <w:ind w:left="720"/>
      <w:contextualSpacing/>
    </w:pPr>
  </w:style>
  <w:style w:type="paragraph" w:styleId="BalloonText">
    <w:name w:val="Balloon Text"/>
    <w:basedOn w:val="Normal"/>
    <w:link w:val="BalloonTextChar"/>
    <w:uiPriority w:val="99"/>
    <w:semiHidden/>
    <w:unhideWhenUsed/>
    <w:rsid w:val="003C212B"/>
    <w:rPr>
      <w:rFonts w:ascii="Tahoma" w:hAnsi="Tahoma" w:cs="Tahoma"/>
      <w:sz w:val="16"/>
      <w:szCs w:val="16"/>
    </w:rPr>
  </w:style>
  <w:style w:type="character" w:customStyle="1" w:styleId="BalloonTextChar">
    <w:name w:val="Balloon Text Char"/>
    <w:basedOn w:val="DefaultParagraphFont"/>
    <w:link w:val="BalloonText"/>
    <w:uiPriority w:val="99"/>
    <w:semiHidden/>
    <w:rsid w:val="003C212B"/>
    <w:rPr>
      <w:rFonts w:ascii="Tahoma" w:eastAsia="Times New Roman" w:hAnsi="Tahoma" w:cs="Tahoma"/>
      <w:sz w:val="16"/>
      <w:szCs w:val="16"/>
    </w:rPr>
  </w:style>
  <w:style w:type="table" w:styleId="TableGrid">
    <w:name w:val="Table Grid"/>
    <w:basedOn w:val="TableNormal"/>
    <w:uiPriority w:val="59"/>
    <w:rsid w:val="003C2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35908"/>
    <w:rPr>
      <w:color w:val="0000FF" w:themeColor="hyperlink"/>
      <w:u w:val="single"/>
    </w:rPr>
  </w:style>
  <w:style w:type="paragraph" w:styleId="Header">
    <w:name w:val="header"/>
    <w:basedOn w:val="Normal"/>
    <w:link w:val="HeaderChar"/>
    <w:uiPriority w:val="99"/>
    <w:unhideWhenUsed/>
    <w:rsid w:val="00426087"/>
    <w:pPr>
      <w:tabs>
        <w:tab w:val="center" w:pos="4680"/>
        <w:tab w:val="right" w:pos="9360"/>
      </w:tabs>
    </w:pPr>
  </w:style>
  <w:style w:type="character" w:customStyle="1" w:styleId="HeaderChar">
    <w:name w:val="Header Char"/>
    <w:basedOn w:val="DefaultParagraphFont"/>
    <w:link w:val="Header"/>
    <w:uiPriority w:val="99"/>
    <w:rsid w:val="00426087"/>
    <w:rPr>
      <w:rFonts w:ascii="Times New Roman" w:eastAsia="Times New Roman" w:hAnsi="Times New Roman" w:cs="Times New Roman"/>
      <w:sz w:val="20"/>
      <w:szCs w:val="20"/>
    </w:rPr>
  </w:style>
  <w:style w:type="character" w:styleId="FollowedHyperlink">
    <w:name w:val="FollowedHyperlink"/>
    <w:basedOn w:val="DefaultParagraphFont"/>
    <w:rsid w:val="001D5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17F2-F26D-413D-B1C3-1C95DD0B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Lang</cp:lastModifiedBy>
  <cp:revision>4</cp:revision>
  <cp:lastPrinted>2016-08-08T16:40:00Z</cp:lastPrinted>
  <dcterms:created xsi:type="dcterms:W3CDTF">2016-08-08T13:13:00Z</dcterms:created>
  <dcterms:modified xsi:type="dcterms:W3CDTF">2016-08-09T18:48:00Z</dcterms:modified>
</cp:coreProperties>
</file>